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3C74" w:rsidRDefault="00EF0A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BA210A" w:rsidRPr="006C0DDB" w:rsidRDefault="006C0DDB" w:rsidP="00BA210A">
      <w:pPr>
        <w:pStyle w:val="Postan"/>
        <w:ind w:right="-35"/>
        <w:rPr>
          <w:b/>
          <w:szCs w:val="28"/>
        </w:rPr>
      </w:pPr>
      <w:r>
        <w:rPr>
          <w:sz w:val="20"/>
        </w:rPr>
        <w:t xml:space="preserve">   </w:t>
      </w:r>
      <w:r w:rsidR="00A32924">
        <w:rPr>
          <w:sz w:val="20"/>
        </w:rPr>
        <w:t xml:space="preserve">    </w:t>
      </w:r>
      <w:r>
        <w:rPr>
          <w:sz w:val="20"/>
        </w:rPr>
        <w:t xml:space="preserve">    </w:t>
      </w:r>
      <w:r w:rsidR="00815201">
        <w:rPr>
          <w:noProof/>
          <w:sz w:val="20"/>
          <w:lang w:eastAsia="ru-RU"/>
        </w:rPr>
        <w:drawing>
          <wp:inline distT="0" distB="0" distL="0" distR="0">
            <wp:extent cx="772795" cy="9645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</w:t>
      </w:r>
    </w:p>
    <w:p w:rsidR="00BA210A" w:rsidRDefault="00BA210A" w:rsidP="00BA210A">
      <w:pPr>
        <w:pStyle w:val="ae"/>
        <w:jc w:val="left"/>
        <w:rPr>
          <w:b/>
          <w:noProof/>
          <w:sz w:val="34"/>
        </w:rPr>
      </w:pPr>
      <w:r>
        <w:rPr>
          <w:b/>
          <w:sz w:val="32"/>
        </w:rPr>
        <w:t>АДМИНИСТРАЦИЯ ПОКРОВСКОГО СЕЛЬСКОГО ПОСЕЛЕНИЯ</w:t>
      </w:r>
    </w:p>
    <w:p w:rsidR="00BA210A" w:rsidRDefault="00BA210A" w:rsidP="00BA210A">
      <w:pPr>
        <w:pStyle w:val="ae"/>
        <w:rPr>
          <w:b/>
          <w:noProof/>
          <w:sz w:val="34"/>
        </w:rPr>
      </w:pPr>
      <w:r>
        <w:rPr>
          <w:noProof/>
        </w:rPr>
        <w:t>Неклиновского района</w:t>
      </w:r>
      <w:r w:rsidR="001E05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7728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>
        <w:rPr>
          <w:noProof/>
        </w:rPr>
        <w:t xml:space="preserve">  Ростовской области </w:t>
      </w:r>
    </w:p>
    <w:p w:rsidR="00BA210A" w:rsidRDefault="00BA210A" w:rsidP="00BA210A">
      <w:pPr>
        <w:pStyle w:val="ae"/>
        <w:rPr>
          <w:b/>
          <w:noProof/>
          <w:sz w:val="34"/>
        </w:rPr>
      </w:pPr>
    </w:p>
    <w:p w:rsidR="00BA210A" w:rsidRDefault="00BA210A" w:rsidP="00BA210A">
      <w:pPr>
        <w:pStyle w:val="af0"/>
        <w:jc w:val="left"/>
        <w:rPr>
          <w:lang w:val="ru-RU"/>
        </w:rPr>
      </w:pPr>
      <w:r>
        <w:rPr>
          <w:noProof/>
          <w:sz w:val="34"/>
          <w:lang w:val="ru-RU"/>
        </w:rPr>
        <w:t xml:space="preserve">                                        </w:t>
      </w:r>
      <w:r>
        <w:rPr>
          <w:lang w:val="ru-RU"/>
        </w:rPr>
        <w:t>ПОСТАНОВЛЕНИЕ</w:t>
      </w:r>
    </w:p>
    <w:p w:rsidR="00BA210A" w:rsidRDefault="00BA210A" w:rsidP="00BA210A">
      <w:pPr>
        <w:rPr>
          <w:b/>
          <w:sz w:val="16"/>
        </w:rPr>
      </w:pPr>
    </w:p>
    <w:p w:rsidR="00BA210A" w:rsidRDefault="00BA210A" w:rsidP="00BA210A">
      <w:pPr>
        <w:jc w:val="center"/>
      </w:pPr>
      <w:r>
        <w:t>с. Покровское</w:t>
      </w:r>
    </w:p>
    <w:p w:rsidR="00BA210A" w:rsidRPr="00F2759E" w:rsidRDefault="00BA210A" w:rsidP="00BA210A">
      <w:r>
        <w:t>«</w:t>
      </w:r>
      <w:r w:rsidR="00A32924">
        <w:t>01</w:t>
      </w:r>
      <w:r>
        <w:t>»</w:t>
      </w:r>
      <w:r w:rsidR="00A32924">
        <w:t xml:space="preserve"> июня</w:t>
      </w:r>
      <w:r>
        <w:t xml:space="preserve">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</w:t>
      </w:r>
      <w:r w:rsidR="00A32924">
        <w:t>40</w:t>
      </w:r>
    </w:p>
    <w:p w:rsidR="00BA210A" w:rsidRDefault="00BA210A">
      <w:pPr>
        <w:jc w:val="both"/>
        <w:rPr>
          <w:sz w:val="24"/>
          <w:szCs w:val="28"/>
        </w:rPr>
      </w:pPr>
    </w:p>
    <w:p w:rsidR="00BA210A" w:rsidRDefault="00BA210A">
      <w:pPr>
        <w:jc w:val="both"/>
        <w:rPr>
          <w:sz w:val="24"/>
          <w:szCs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5B3C74">
        <w:tc>
          <w:tcPr>
            <w:tcW w:w="8080" w:type="dxa"/>
            <w:shd w:val="clear" w:color="auto" w:fill="auto"/>
          </w:tcPr>
          <w:p w:rsidR="005B3C74" w:rsidRDefault="005B3C74" w:rsidP="00862E76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Об утверждении порядка осуществления </w:t>
            </w:r>
            <w:r w:rsidR="00862E76">
              <w:rPr>
                <w:b/>
                <w:sz w:val="24"/>
                <w:szCs w:val="24"/>
              </w:rPr>
              <w:t>должностными лицами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210A">
              <w:rPr>
                <w:b/>
                <w:sz w:val="24"/>
                <w:szCs w:val="24"/>
              </w:rPr>
              <w:t>Покровского сельского поселения</w:t>
            </w:r>
            <w:r>
              <w:rPr>
                <w:b/>
                <w:sz w:val="24"/>
                <w:szCs w:val="24"/>
              </w:rPr>
              <w:t xml:space="preserve"> полномочий по внутреннему муниципальному финансовому контролю</w:t>
            </w:r>
          </w:p>
        </w:tc>
      </w:tr>
    </w:tbl>
    <w:p w:rsidR="005B3C74" w:rsidRDefault="005B3C74">
      <w:pPr>
        <w:ind w:firstLine="709"/>
        <w:jc w:val="both"/>
        <w:rPr>
          <w:szCs w:val="28"/>
        </w:rPr>
      </w:pPr>
    </w:p>
    <w:p w:rsidR="005B3C74" w:rsidRDefault="005B3C74">
      <w:pPr>
        <w:ind w:firstLine="567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В соответствии с пунктом 3 статьи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Ростовской области от 30.12.2013 № 871 «Об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контролю»,  </w:t>
      </w:r>
      <w:r w:rsidR="00BA210A">
        <w:rPr>
          <w:sz w:val="26"/>
          <w:szCs w:val="26"/>
        </w:rPr>
        <w:t>Уставом Администрации Покровского сельского поселения</w:t>
      </w:r>
      <w:r>
        <w:rPr>
          <w:sz w:val="26"/>
          <w:szCs w:val="26"/>
        </w:rPr>
        <w:t xml:space="preserve">, Администрация </w:t>
      </w:r>
      <w:r w:rsidR="00BA210A">
        <w:rPr>
          <w:sz w:val="26"/>
          <w:szCs w:val="26"/>
        </w:rPr>
        <w:t>Покровского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 о с т а н о в л я е т</w:t>
      </w:r>
      <w:r>
        <w:rPr>
          <w:sz w:val="26"/>
          <w:szCs w:val="26"/>
        </w:rPr>
        <w:t>:</w:t>
      </w:r>
    </w:p>
    <w:p w:rsidR="005B3C74" w:rsidRDefault="005B3C74">
      <w:pPr>
        <w:ind w:firstLine="709"/>
        <w:jc w:val="both"/>
        <w:rPr>
          <w:sz w:val="16"/>
          <w:szCs w:val="16"/>
        </w:rPr>
      </w:pPr>
    </w:p>
    <w:p w:rsidR="005B3C74" w:rsidRDefault="005B3C7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осуществления </w:t>
      </w:r>
      <w:r w:rsidR="00862E76">
        <w:rPr>
          <w:sz w:val="26"/>
          <w:szCs w:val="26"/>
        </w:rPr>
        <w:t>должностными лицами</w:t>
      </w:r>
      <w:r>
        <w:rPr>
          <w:sz w:val="26"/>
          <w:szCs w:val="26"/>
        </w:rPr>
        <w:t xml:space="preserve"> </w:t>
      </w:r>
      <w:r w:rsidR="00BA210A">
        <w:rPr>
          <w:sz w:val="26"/>
          <w:szCs w:val="26"/>
        </w:rPr>
        <w:t>Покровского сельского поселения</w:t>
      </w:r>
      <w:r>
        <w:rPr>
          <w:sz w:val="26"/>
          <w:szCs w:val="26"/>
        </w:rPr>
        <w:t xml:space="preserve"> полномочий по внутреннему муниципальному финансовому контролю согласно приложению к настоящему постановлению.</w:t>
      </w:r>
    </w:p>
    <w:p w:rsidR="005B3C74" w:rsidRDefault="005B3C7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 момента его подписания, подлежит размещению на официальном сайте Администрации </w:t>
      </w:r>
      <w:r w:rsidR="00BA210A">
        <w:rPr>
          <w:sz w:val="26"/>
          <w:szCs w:val="26"/>
        </w:rPr>
        <w:t>Покровского сельского поселения</w:t>
      </w:r>
      <w:r>
        <w:rPr>
          <w:sz w:val="26"/>
          <w:szCs w:val="26"/>
        </w:rPr>
        <w:t>.</w:t>
      </w:r>
    </w:p>
    <w:p w:rsidR="005B3C74" w:rsidRDefault="005B3C74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Контроль за исполнением постановления оставляю за собой. </w:t>
      </w:r>
    </w:p>
    <w:p w:rsidR="005B3C74" w:rsidRDefault="005B3C74">
      <w:pPr>
        <w:jc w:val="both"/>
        <w:rPr>
          <w:b/>
          <w:sz w:val="26"/>
          <w:szCs w:val="26"/>
        </w:rPr>
      </w:pPr>
    </w:p>
    <w:p w:rsidR="005B3C74" w:rsidRDefault="005B3C74">
      <w:pPr>
        <w:jc w:val="both"/>
        <w:rPr>
          <w:b/>
          <w:sz w:val="26"/>
          <w:szCs w:val="28"/>
        </w:rPr>
      </w:pPr>
    </w:p>
    <w:p w:rsidR="00BA210A" w:rsidRDefault="00BA210A">
      <w:pPr>
        <w:jc w:val="both"/>
        <w:rPr>
          <w:b/>
          <w:sz w:val="26"/>
          <w:szCs w:val="28"/>
        </w:rPr>
      </w:pPr>
    </w:p>
    <w:p w:rsidR="00BA210A" w:rsidRDefault="00BA210A">
      <w:pPr>
        <w:jc w:val="both"/>
        <w:rPr>
          <w:b/>
          <w:sz w:val="26"/>
          <w:szCs w:val="28"/>
        </w:rPr>
      </w:pPr>
    </w:p>
    <w:p w:rsidR="00BA210A" w:rsidRDefault="00BA210A">
      <w:pPr>
        <w:jc w:val="both"/>
        <w:rPr>
          <w:b/>
          <w:sz w:val="26"/>
          <w:szCs w:val="28"/>
        </w:rPr>
      </w:pPr>
    </w:p>
    <w:p w:rsidR="00BA210A" w:rsidRDefault="00BA210A">
      <w:pPr>
        <w:jc w:val="both"/>
        <w:rPr>
          <w:b/>
          <w:sz w:val="26"/>
          <w:szCs w:val="28"/>
        </w:rPr>
      </w:pPr>
    </w:p>
    <w:p w:rsidR="00BA210A" w:rsidRDefault="00BA210A">
      <w:pPr>
        <w:jc w:val="both"/>
        <w:rPr>
          <w:b/>
          <w:sz w:val="26"/>
          <w:szCs w:val="28"/>
        </w:rPr>
      </w:pPr>
    </w:p>
    <w:p w:rsidR="005B3C74" w:rsidRDefault="005B3C74">
      <w:pPr>
        <w:pStyle w:val="1"/>
      </w:pPr>
      <w:r>
        <w:t xml:space="preserve">Глава </w:t>
      </w:r>
      <w:r w:rsidR="00BA210A">
        <w:t>Покровского</w:t>
      </w:r>
    </w:p>
    <w:p w:rsidR="005B3C74" w:rsidRDefault="00BA210A">
      <w:pPr>
        <w:jc w:val="both"/>
        <w:rPr>
          <w:b/>
          <w:sz w:val="16"/>
        </w:rPr>
      </w:pPr>
      <w:r>
        <w:rPr>
          <w:b/>
          <w:sz w:val="32"/>
        </w:rPr>
        <w:t>сельского поселения</w:t>
      </w:r>
      <w:r w:rsidR="005B3C74">
        <w:rPr>
          <w:b/>
          <w:sz w:val="32"/>
        </w:rPr>
        <w:tab/>
      </w:r>
      <w:r w:rsidR="005B3C74">
        <w:rPr>
          <w:b/>
          <w:sz w:val="32"/>
        </w:rPr>
        <w:tab/>
      </w:r>
      <w:r w:rsidR="005B3C74">
        <w:rPr>
          <w:b/>
          <w:sz w:val="32"/>
        </w:rPr>
        <w:tab/>
      </w:r>
      <w:r w:rsidR="005B3C74">
        <w:rPr>
          <w:b/>
          <w:sz w:val="32"/>
        </w:rPr>
        <w:tab/>
      </w:r>
      <w:r w:rsidR="005B3C74">
        <w:rPr>
          <w:b/>
          <w:sz w:val="32"/>
        </w:rPr>
        <w:tab/>
      </w:r>
      <w:r>
        <w:rPr>
          <w:b/>
          <w:sz w:val="32"/>
        </w:rPr>
        <w:t>В.Г.</w:t>
      </w:r>
      <w:r w:rsidR="008339CF"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Гордиенко</w:t>
      </w:r>
    </w:p>
    <w:p w:rsidR="005B3C74" w:rsidRDefault="005B3C74">
      <w:pPr>
        <w:jc w:val="both"/>
        <w:rPr>
          <w:b/>
          <w:sz w:val="16"/>
        </w:rPr>
      </w:pPr>
    </w:p>
    <w:p w:rsidR="005B3C74" w:rsidRDefault="005B3C74">
      <w:pPr>
        <w:jc w:val="both"/>
        <w:rPr>
          <w:sz w:val="16"/>
        </w:rPr>
      </w:pPr>
    </w:p>
    <w:p w:rsidR="005B3C74" w:rsidRDefault="005B3C74">
      <w:pPr>
        <w:jc w:val="both"/>
        <w:rPr>
          <w:sz w:val="16"/>
        </w:rPr>
      </w:pPr>
    </w:p>
    <w:p w:rsidR="005B3C74" w:rsidRDefault="005B3C74">
      <w:pPr>
        <w:pageBreakBefore/>
        <w:jc w:val="both"/>
        <w:rPr>
          <w:sz w:val="16"/>
        </w:rPr>
      </w:pPr>
    </w:p>
    <w:p w:rsidR="005B3C74" w:rsidRDefault="005B3C74">
      <w:pPr>
        <w:autoSpaceDE w:val="0"/>
        <w:ind w:left="516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B3C74" w:rsidRDefault="005B3C74">
      <w:pPr>
        <w:autoSpaceDE w:val="0"/>
        <w:ind w:left="516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5B3C74" w:rsidRDefault="005B3C74">
      <w:pPr>
        <w:autoSpaceDE w:val="0"/>
        <w:ind w:left="5160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5B3C74" w:rsidRDefault="00BA210A">
      <w:pPr>
        <w:autoSpaceDE w:val="0"/>
        <w:ind w:left="5160"/>
        <w:jc w:val="right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5B3C74" w:rsidRDefault="005B3C74" w:rsidP="00A32924">
      <w:pPr>
        <w:autoSpaceDE w:val="0"/>
        <w:ind w:left="5160"/>
        <w:jc w:val="center"/>
        <w:rPr>
          <w:szCs w:val="28"/>
        </w:rPr>
      </w:pPr>
      <w:r>
        <w:rPr>
          <w:szCs w:val="28"/>
        </w:rPr>
        <w:t xml:space="preserve">                            </w:t>
      </w:r>
      <w:r w:rsidR="00A32924">
        <w:rPr>
          <w:szCs w:val="28"/>
        </w:rPr>
        <w:t xml:space="preserve">       </w:t>
      </w:r>
      <w:r>
        <w:rPr>
          <w:szCs w:val="28"/>
        </w:rPr>
        <w:t xml:space="preserve">  от </w:t>
      </w:r>
      <w:r w:rsidR="00A32924">
        <w:rPr>
          <w:szCs w:val="28"/>
        </w:rPr>
        <w:t>01.06.2016г</w:t>
      </w:r>
      <w:r>
        <w:rPr>
          <w:szCs w:val="28"/>
        </w:rPr>
        <w:t xml:space="preserve"> № </w:t>
      </w:r>
      <w:r w:rsidR="00A32924">
        <w:rPr>
          <w:szCs w:val="28"/>
        </w:rPr>
        <w:t>40</w:t>
      </w:r>
    </w:p>
    <w:p w:rsidR="005B3C74" w:rsidRDefault="005B3C74">
      <w:pPr>
        <w:autoSpaceDE w:val="0"/>
        <w:jc w:val="center"/>
        <w:rPr>
          <w:b/>
          <w:szCs w:val="28"/>
        </w:rPr>
      </w:pPr>
    </w:p>
    <w:p w:rsidR="005B3C74" w:rsidRDefault="005B3C74">
      <w:pPr>
        <w:autoSpaceDE w:val="0"/>
        <w:jc w:val="center"/>
        <w:rPr>
          <w:szCs w:val="28"/>
        </w:rPr>
      </w:pPr>
      <w:r>
        <w:rPr>
          <w:szCs w:val="28"/>
        </w:rPr>
        <w:t>ПОРЯДОК</w:t>
      </w:r>
    </w:p>
    <w:p w:rsidR="005B3C74" w:rsidRDefault="005B3C74">
      <w:pPr>
        <w:autoSpaceDE w:val="0"/>
        <w:jc w:val="center"/>
        <w:rPr>
          <w:b/>
          <w:szCs w:val="28"/>
        </w:rPr>
      </w:pPr>
      <w:r>
        <w:rPr>
          <w:szCs w:val="28"/>
        </w:rPr>
        <w:t xml:space="preserve">осуществления </w:t>
      </w:r>
      <w:r w:rsidR="00F4620B">
        <w:rPr>
          <w:szCs w:val="28"/>
        </w:rPr>
        <w:t>должностными лицами</w:t>
      </w:r>
      <w:r>
        <w:rPr>
          <w:szCs w:val="28"/>
        </w:rPr>
        <w:t xml:space="preserve"> </w:t>
      </w:r>
      <w:r w:rsidR="00BA210A">
        <w:rPr>
          <w:szCs w:val="28"/>
        </w:rPr>
        <w:t>Покровского сельского поселения</w:t>
      </w:r>
      <w:r>
        <w:rPr>
          <w:szCs w:val="28"/>
        </w:rPr>
        <w:t xml:space="preserve"> полномочий по внутреннему муниципальному финансовому контролю</w:t>
      </w:r>
    </w:p>
    <w:p w:rsidR="005B3C74" w:rsidRDefault="005B3C74">
      <w:pPr>
        <w:autoSpaceDE w:val="0"/>
        <w:jc w:val="center"/>
        <w:rPr>
          <w:b/>
          <w:szCs w:val="28"/>
        </w:rPr>
      </w:pPr>
    </w:p>
    <w:p w:rsidR="005B3C74" w:rsidRDefault="005B3C74">
      <w:pPr>
        <w:numPr>
          <w:ilvl w:val="0"/>
          <w:numId w:val="2"/>
        </w:numPr>
        <w:tabs>
          <w:tab w:val="left" w:pos="284"/>
        </w:tabs>
        <w:autoSpaceDE w:val="0"/>
        <w:ind w:left="0" w:firstLine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5B3C74" w:rsidRDefault="005B3C74">
      <w:pPr>
        <w:autoSpaceDE w:val="0"/>
        <w:ind w:firstLine="540"/>
        <w:jc w:val="both"/>
        <w:rPr>
          <w:szCs w:val="28"/>
        </w:rPr>
      </w:pPr>
    </w:p>
    <w:p w:rsidR="005B3C74" w:rsidRDefault="005B3C74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1.1. Настоящий Порядок устанавливае</w:t>
      </w:r>
      <w:r w:rsidR="00362D52">
        <w:rPr>
          <w:szCs w:val="28"/>
        </w:rPr>
        <w:t xml:space="preserve">т правила осуществления </w:t>
      </w:r>
      <w:r w:rsidR="00F4620B">
        <w:rPr>
          <w:szCs w:val="28"/>
        </w:rPr>
        <w:t>должностным лицом</w:t>
      </w:r>
      <w:r w:rsidR="006A0AC6">
        <w:rPr>
          <w:szCs w:val="28"/>
        </w:rPr>
        <w:t xml:space="preserve"> </w:t>
      </w:r>
      <w:r w:rsidR="00362D52">
        <w:rPr>
          <w:szCs w:val="28"/>
        </w:rPr>
        <w:t>администрации Покровского сельского поселения,</w:t>
      </w:r>
      <w:r>
        <w:rPr>
          <w:szCs w:val="28"/>
        </w:rPr>
        <w:t xml:space="preserve">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BA210A">
        <w:rPr>
          <w:szCs w:val="28"/>
        </w:rPr>
        <w:t>Покровского сельского поселения</w:t>
      </w:r>
      <w:r>
        <w:rPr>
          <w:szCs w:val="28"/>
        </w:rPr>
        <w:t xml:space="preserve"> в рамках полномочий, закрепленных за </w:t>
      </w:r>
      <w:r w:rsidR="00F4620B">
        <w:rPr>
          <w:szCs w:val="28"/>
        </w:rPr>
        <w:t>должностными лицами</w:t>
      </w:r>
      <w:r>
        <w:rPr>
          <w:rFonts w:eastAsia="Calibri"/>
          <w:szCs w:val="28"/>
          <w:lang w:eastAsia="en-US"/>
        </w:rPr>
        <w:t xml:space="preserve"> администрации</w:t>
      </w:r>
      <w:r w:rsidR="00F4620B">
        <w:rPr>
          <w:rFonts w:eastAsia="Calibri"/>
          <w:szCs w:val="28"/>
          <w:lang w:eastAsia="en-US"/>
        </w:rPr>
        <w:t xml:space="preserve"> Покровского сельского поселения</w:t>
      </w:r>
      <w:r>
        <w:rPr>
          <w:rFonts w:eastAsia="Calibri"/>
          <w:szCs w:val="28"/>
          <w:lang w:eastAsia="en-US"/>
        </w:rPr>
        <w:t>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.</w:t>
      </w:r>
    </w:p>
    <w:p w:rsidR="00B25A8D" w:rsidRDefault="005B3C74" w:rsidP="00B25A8D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1.2. В настоящем Порядке применяются понятия и термины, установленные Бюджетным кодексом Российской Федерации и Федеральным законом от 05.04.2013 № 44-ФЗ.</w:t>
      </w:r>
    </w:p>
    <w:p w:rsidR="00F547C8" w:rsidRDefault="005B3C74" w:rsidP="00800031">
      <w:pPr>
        <w:tabs>
          <w:tab w:val="left" w:pos="1134"/>
          <w:tab w:val="left" w:pos="1276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F547C8">
        <w:rPr>
          <w:szCs w:val="28"/>
        </w:rPr>
        <w:t>Внутренний</w:t>
      </w:r>
      <w:r>
        <w:rPr>
          <w:szCs w:val="28"/>
        </w:rPr>
        <w:t xml:space="preserve"> муниципальн</w:t>
      </w:r>
      <w:r w:rsidR="00F547C8">
        <w:rPr>
          <w:szCs w:val="28"/>
        </w:rPr>
        <w:t>ый финансовый</w:t>
      </w:r>
      <w:r>
        <w:rPr>
          <w:szCs w:val="28"/>
        </w:rPr>
        <w:t xml:space="preserve"> контрол</w:t>
      </w:r>
      <w:r w:rsidR="00F547C8">
        <w:rPr>
          <w:szCs w:val="28"/>
        </w:rPr>
        <w:t>ь</w:t>
      </w:r>
      <w:r>
        <w:rPr>
          <w:szCs w:val="28"/>
        </w:rPr>
        <w:t xml:space="preserve"> в сфере бюджетных правоотношений, явля</w:t>
      </w:r>
      <w:r w:rsidR="00817D97">
        <w:rPr>
          <w:szCs w:val="28"/>
        </w:rPr>
        <w:t>е</w:t>
      </w:r>
      <w:r>
        <w:rPr>
          <w:szCs w:val="28"/>
        </w:rPr>
        <w:t xml:space="preserve">тся </w:t>
      </w:r>
      <w:r w:rsidR="00F547C8">
        <w:rPr>
          <w:szCs w:val="28"/>
        </w:rPr>
        <w:t xml:space="preserve">контрольной деятельностью </w:t>
      </w:r>
      <w:r w:rsidR="00431CB5">
        <w:rPr>
          <w:szCs w:val="28"/>
        </w:rPr>
        <w:t>должностных</w:t>
      </w:r>
      <w:r w:rsidR="00F547C8">
        <w:rPr>
          <w:szCs w:val="28"/>
        </w:rPr>
        <w:t xml:space="preserve"> лиц</w:t>
      </w:r>
      <w:r w:rsidR="00431CB5">
        <w:rPr>
          <w:szCs w:val="28"/>
        </w:rPr>
        <w:t xml:space="preserve"> Администрации Покровского сельского поселения</w:t>
      </w:r>
      <w:r>
        <w:rPr>
          <w:szCs w:val="28"/>
        </w:rPr>
        <w:t xml:space="preserve"> (далее – </w:t>
      </w:r>
      <w:r w:rsidR="00431CB5">
        <w:rPr>
          <w:szCs w:val="28"/>
        </w:rPr>
        <w:t xml:space="preserve"> </w:t>
      </w:r>
      <w:r>
        <w:rPr>
          <w:szCs w:val="28"/>
        </w:rPr>
        <w:t>орган</w:t>
      </w:r>
      <w:r w:rsidR="00431CB5">
        <w:rPr>
          <w:szCs w:val="28"/>
        </w:rPr>
        <w:t xml:space="preserve"> внутреннего муниципального</w:t>
      </w:r>
      <w:r>
        <w:rPr>
          <w:szCs w:val="28"/>
        </w:rPr>
        <w:t xml:space="preserve"> финансового контроля).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       </w:t>
      </w:r>
      <w:r w:rsidRPr="00815201">
        <w:rPr>
          <w:color w:val="4B4B4B"/>
          <w:sz w:val="28"/>
          <w:szCs w:val="28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       </w:t>
      </w:r>
      <w:r w:rsidRPr="00815201">
        <w:rPr>
          <w:color w:val="4B4B4B"/>
          <w:sz w:val="28"/>
          <w:szCs w:val="28"/>
        </w:rPr>
        <w:t>1.5.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  </w:t>
      </w:r>
      <w:r w:rsidRPr="00815201">
        <w:rPr>
          <w:color w:val="4B4B4B"/>
          <w:sz w:val="28"/>
          <w:szCs w:val="28"/>
        </w:rPr>
        <w:t>1.6. Плановые контрольные мероприятия осуществляются в соответствии с планом контрольных мероприятий</w:t>
      </w:r>
      <w:r w:rsidRPr="00815201">
        <w:rPr>
          <w:rStyle w:val="af3"/>
          <w:color w:val="4B4B4B"/>
          <w:sz w:val="28"/>
          <w:szCs w:val="28"/>
        </w:rPr>
        <w:t>.</w:t>
      </w:r>
    </w:p>
    <w:p w:rsidR="00341610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   </w:t>
      </w:r>
    </w:p>
    <w:p w:rsidR="00341610" w:rsidRDefault="00341610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A32924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lastRenderedPageBreak/>
        <w:t xml:space="preserve"> 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</w:t>
      </w:r>
      <w:r w:rsidRPr="00815201">
        <w:rPr>
          <w:color w:val="4B4B4B"/>
          <w:sz w:val="28"/>
          <w:szCs w:val="28"/>
        </w:rPr>
        <w:t>1.7. Основанием для осуществления внеплановых контрольных мероприятий является: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 поручение</w:t>
      </w:r>
      <w:r w:rsidRPr="00815201">
        <w:rPr>
          <w:color w:val="4B4B4B"/>
          <w:sz w:val="28"/>
          <w:szCs w:val="28"/>
        </w:rPr>
        <w:t xml:space="preserve"> главы администрации </w:t>
      </w:r>
      <w:r>
        <w:rPr>
          <w:color w:val="4B4B4B"/>
          <w:sz w:val="28"/>
          <w:szCs w:val="28"/>
        </w:rPr>
        <w:t>Покровского сельского поселения</w:t>
      </w:r>
      <w:r w:rsidRPr="00815201">
        <w:rPr>
          <w:color w:val="4B4B4B"/>
          <w:sz w:val="28"/>
          <w:szCs w:val="28"/>
        </w:rPr>
        <w:t>;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</w:t>
      </w:r>
      <w:r w:rsidRPr="00815201">
        <w:rPr>
          <w:color w:val="4B4B4B"/>
          <w:sz w:val="28"/>
          <w:szCs w:val="28"/>
        </w:rPr>
        <w:t>поступление депутатских запросов;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</w:t>
      </w:r>
      <w:r w:rsidRPr="00815201">
        <w:rPr>
          <w:color w:val="4B4B4B"/>
          <w:sz w:val="28"/>
          <w:szCs w:val="28"/>
        </w:rPr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815201" w:rsidRPr="00815201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15201">
        <w:rPr>
          <w:color w:val="4B4B4B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B25A8D" w:rsidRPr="00815201" w:rsidRDefault="00815201" w:rsidP="00815201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15201">
        <w:rPr>
          <w:color w:val="4B4B4B"/>
          <w:sz w:val="28"/>
          <w:szCs w:val="28"/>
        </w:rPr>
        <w:t>истечение срока исполнения ранее выданных представлений и (или) предписаний.</w:t>
      </w:r>
    </w:p>
    <w:p w:rsidR="00B25A8D" w:rsidRPr="00800031" w:rsidRDefault="00B25A8D" w:rsidP="00800031">
      <w:pPr>
        <w:tabs>
          <w:tab w:val="left" w:pos="1134"/>
          <w:tab w:val="left" w:pos="1276"/>
        </w:tabs>
        <w:autoSpaceDE w:val="0"/>
        <w:ind w:firstLine="720"/>
        <w:jc w:val="both"/>
        <w:rPr>
          <w:szCs w:val="28"/>
        </w:rPr>
      </w:pPr>
    </w:p>
    <w:p w:rsidR="00F547C8" w:rsidRPr="00800031" w:rsidRDefault="00800031" w:rsidP="00800031">
      <w:pPr>
        <w:jc w:val="both"/>
        <w:rPr>
          <w:color w:val="333333"/>
          <w:szCs w:val="28"/>
        </w:rPr>
      </w:pPr>
      <w:r>
        <w:rPr>
          <w:color w:val="333333"/>
          <w:szCs w:val="28"/>
          <w:bdr w:val="none" w:sz="0" w:space="0" w:color="auto" w:frame="1"/>
        </w:rPr>
        <w:t xml:space="preserve">           </w:t>
      </w:r>
      <w:r w:rsidR="00F547C8" w:rsidRPr="00800031">
        <w:rPr>
          <w:color w:val="333333"/>
          <w:szCs w:val="28"/>
          <w:bdr w:val="none" w:sz="0" w:space="0" w:color="auto" w:frame="1"/>
        </w:rPr>
        <w:t>1.</w:t>
      </w:r>
      <w:r w:rsidR="00815201">
        <w:rPr>
          <w:color w:val="333333"/>
          <w:szCs w:val="28"/>
          <w:bdr w:val="none" w:sz="0" w:space="0" w:color="auto" w:frame="1"/>
        </w:rPr>
        <w:t>8</w:t>
      </w:r>
      <w:r w:rsidR="00F547C8" w:rsidRPr="00800031">
        <w:rPr>
          <w:color w:val="333333"/>
          <w:szCs w:val="28"/>
          <w:bdr w:val="none" w:sz="0" w:space="0" w:color="auto" w:frame="1"/>
        </w:rPr>
        <w:t xml:space="preserve">.  Орган </w:t>
      </w:r>
      <w:r w:rsidR="00431CB5">
        <w:rPr>
          <w:szCs w:val="28"/>
        </w:rPr>
        <w:t xml:space="preserve">внутреннего муниципального </w:t>
      </w:r>
      <w:r w:rsidR="00F547C8" w:rsidRPr="00800031">
        <w:rPr>
          <w:color w:val="333333"/>
          <w:szCs w:val="28"/>
          <w:bdr w:val="none" w:sz="0" w:space="0" w:color="auto" w:frame="1"/>
        </w:rPr>
        <w:t>финансового контроля при осуществлении контрольной деятельности осуществляет:</w:t>
      </w:r>
    </w:p>
    <w:p w:rsidR="00F547C8" w:rsidRPr="00800031" w:rsidRDefault="00F547C8" w:rsidP="00F547C8">
      <w:pPr>
        <w:spacing w:line="270" w:lineRule="atLeast"/>
        <w:ind w:firstLine="360"/>
        <w:jc w:val="both"/>
        <w:rPr>
          <w:color w:val="333333"/>
          <w:szCs w:val="28"/>
        </w:rPr>
      </w:pPr>
      <w:r w:rsidRPr="00800031">
        <w:rPr>
          <w:color w:val="333333"/>
          <w:szCs w:val="28"/>
        </w:rPr>
        <w:t>      </w:t>
      </w:r>
      <w:r w:rsidR="00800031">
        <w:rPr>
          <w:color w:val="333333"/>
          <w:szCs w:val="28"/>
        </w:rPr>
        <w:t xml:space="preserve"> </w:t>
      </w:r>
      <w:r w:rsidRPr="00800031">
        <w:rPr>
          <w:color w:val="333333"/>
          <w:szCs w:val="28"/>
        </w:rPr>
        <w:t>а) полномочия по внутреннему муниципальному финансовому контролю </w:t>
      </w:r>
      <w:r w:rsidRPr="00800031">
        <w:rPr>
          <w:szCs w:val="28"/>
          <w:bdr w:val="none" w:sz="0" w:space="0" w:color="auto" w:frame="1"/>
        </w:rPr>
        <w:t>в сфере бюджетных правоотношений;</w:t>
      </w:r>
    </w:p>
    <w:p w:rsidR="00B659E6" w:rsidRPr="002368FC" w:rsidRDefault="00F547C8" w:rsidP="002368FC">
      <w:pPr>
        <w:ind w:firstLine="360"/>
        <w:jc w:val="both"/>
        <w:rPr>
          <w:color w:val="333333"/>
          <w:szCs w:val="28"/>
        </w:rPr>
      </w:pPr>
      <w:r w:rsidRPr="00800031">
        <w:rPr>
          <w:color w:val="333333"/>
          <w:szCs w:val="28"/>
          <w:bdr w:val="none" w:sz="0" w:space="0" w:color="auto" w:frame="1"/>
        </w:rPr>
        <w:t>       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</w:t>
      </w:r>
      <w:r w:rsidR="002368FC">
        <w:rPr>
          <w:color w:val="333333"/>
          <w:szCs w:val="28"/>
          <w:bdr w:val="none" w:sz="0" w:space="0" w:color="auto" w:frame="1"/>
        </w:rPr>
        <w:t>.</w:t>
      </w:r>
    </w:p>
    <w:p w:rsidR="006C0DDB" w:rsidRDefault="006C0DDB" w:rsidP="006C0DDB">
      <w:pPr>
        <w:spacing w:line="270" w:lineRule="atLeast"/>
        <w:jc w:val="both"/>
        <w:rPr>
          <w:color w:val="333333"/>
          <w:szCs w:val="28"/>
        </w:rPr>
      </w:pPr>
      <w:r>
        <w:rPr>
          <w:rFonts w:eastAsia="Calibri"/>
          <w:szCs w:val="28"/>
          <w:lang w:eastAsia="en-US"/>
        </w:rPr>
        <w:t xml:space="preserve">       1.</w:t>
      </w:r>
      <w:r w:rsidR="00815201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>.</w:t>
      </w:r>
      <w:r w:rsidRPr="006C0DDB">
        <w:rPr>
          <w:rFonts w:ascii="Segoe UI" w:hAnsi="Segoe UI" w:cs="Segoe UI"/>
          <w:color w:val="333333"/>
          <w:sz w:val="18"/>
          <w:szCs w:val="18"/>
        </w:rPr>
        <w:t xml:space="preserve"> </w:t>
      </w:r>
      <w:r w:rsidRPr="006C0DDB">
        <w:rPr>
          <w:color w:val="333333"/>
          <w:szCs w:val="28"/>
        </w:rPr>
        <w:t>Объектами контроля </w:t>
      </w:r>
      <w:r w:rsidRPr="006C0DDB">
        <w:rPr>
          <w:szCs w:val="28"/>
          <w:bdr w:val="none" w:sz="0" w:space="0" w:color="auto" w:frame="1"/>
        </w:rPr>
        <w:t>в сфере бюджетных правоотношений являются:</w:t>
      </w:r>
    </w:p>
    <w:p w:rsidR="006C0DDB" w:rsidRDefault="006C0DDB" w:rsidP="006C0DDB">
      <w:pPr>
        <w:spacing w:line="270" w:lineRule="atLeast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             </w:t>
      </w:r>
      <w:r w:rsidRPr="006C0DDB">
        <w:rPr>
          <w:color w:val="333333"/>
          <w:szCs w:val="28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3C43BA" w:rsidRPr="003C43BA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C43BA">
        <w:rPr>
          <w:color w:val="4B4B4B"/>
          <w:sz w:val="28"/>
          <w:szCs w:val="28"/>
        </w:rPr>
        <w:t xml:space="preserve">               б)главные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815201" w:rsidRDefault="00815201" w:rsidP="006C0DDB">
      <w:pPr>
        <w:spacing w:line="270" w:lineRule="atLeast"/>
        <w:jc w:val="both"/>
        <w:rPr>
          <w:color w:val="333333"/>
          <w:szCs w:val="28"/>
        </w:rPr>
      </w:pPr>
    </w:p>
    <w:p w:rsidR="006C0DDB" w:rsidRPr="006C0DDB" w:rsidRDefault="006C0DDB" w:rsidP="006C0DDB">
      <w:pPr>
        <w:spacing w:line="270" w:lineRule="atLeast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            </w:t>
      </w:r>
      <w:r w:rsidR="003C43BA">
        <w:rPr>
          <w:color w:val="333333"/>
          <w:szCs w:val="28"/>
        </w:rPr>
        <w:t>в</w:t>
      </w:r>
      <w:r w:rsidRPr="006C0DDB">
        <w:rPr>
          <w:color w:val="333333"/>
          <w:szCs w:val="28"/>
        </w:rPr>
        <w:t>) муниципальные учреждения;</w:t>
      </w:r>
    </w:p>
    <w:p w:rsidR="003C43BA" w:rsidRDefault="003C43BA" w:rsidP="003C43BA">
      <w:pPr>
        <w:widowControl w:val="0"/>
        <w:autoSpaceDE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3C43BA" w:rsidRDefault="003C43BA">
      <w:pPr>
        <w:widowControl w:val="0"/>
        <w:autoSpaceDE w:val="0"/>
        <w:ind w:firstLine="540"/>
        <w:jc w:val="both"/>
        <w:rPr>
          <w:rFonts w:eastAsia="Calibri"/>
          <w:szCs w:val="28"/>
          <w:lang w:eastAsia="en-US"/>
        </w:rPr>
      </w:pPr>
    </w:p>
    <w:p w:rsidR="003C43BA" w:rsidRDefault="003C43BA">
      <w:pPr>
        <w:widowControl w:val="0"/>
        <w:autoSpaceDE w:val="0"/>
        <w:ind w:firstLine="540"/>
        <w:jc w:val="both"/>
        <w:rPr>
          <w:rFonts w:eastAsia="Calibri"/>
          <w:szCs w:val="28"/>
          <w:lang w:eastAsia="en-US"/>
        </w:rPr>
      </w:pPr>
    </w:p>
    <w:p w:rsidR="00341610" w:rsidRDefault="00341610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</w:p>
    <w:p w:rsidR="00341610" w:rsidRDefault="00341610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1.10. Предметом деятельности по контролю является соблюдение объектами контроля: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 xml:space="preserve"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</w:t>
      </w:r>
      <w:hyperlink r:id="rId8" w:anchor="Par41" w:history="1">
        <w:r w:rsidRPr="00341610">
          <w:rPr>
            <w:rStyle w:val="a4"/>
            <w:color w:val="29619B"/>
            <w:sz w:val="28"/>
            <w:szCs w:val="28"/>
          </w:rPr>
          <w:t>подпунктами «а»</w:t>
        </w:r>
      </w:hyperlink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и «</w:t>
      </w:r>
      <w:hyperlink r:id="rId9" w:anchor="Par42" w:history="1">
        <w:r w:rsidRPr="00341610">
          <w:rPr>
            <w:rStyle w:val="a4"/>
            <w:color w:val="29619B"/>
            <w:sz w:val="28"/>
            <w:szCs w:val="28"/>
          </w:rPr>
          <w:t>б» пункта 1.8.</w:t>
        </w:r>
      </w:hyperlink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настоящего Порядка.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1.12. Должностными лицами, уполномоченными принимать решения о проведении проверок, ревизий и обследований, о периодичности их проведения, являются: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rStyle w:val="af3"/>
          <w:color w:val="4B4B4B"/>
          <w:sz w:val="28"/>
          <w:szCs w:val="28"/>
        </w:rPr>
        <w:t>Глава Покровского сельского поселения.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1.13. Должностными лицами органа внутреннего муниципального финансового контроля, осуществляющими контроль в сфере, являются: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rStyle w:val="af3"/>
          <w:color w:val="4B4B4B"/>
          <w:sz w:val="28"/>
          <w:szCs w:val="28"/>
        </w:rPr>
        <w:t>Начальник отдела экономики и финансов, главный бухгалтер,  ведущий специалист,  к должностным обязанностям которых отнесено осуществление муниципального финансового контроля, а также иных муниципальных служащих органа внутреннего муниципального финансового контроля, уполномоченных на участие в проведении контрольных мероприятий в соответствии с распоряжением администрации Покровского сельского поселения, включаемых в состав проверочной (ревизионной) группы в соответствии с пунктом 3.2. настоящего Порядка.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1.14. Должностные лица, указанные в</w:t>
      </w:r>
      <w:r w:rsidRPr="00341610">
        <w:rPr>
          <w:rStyle w:val="apple-converted-space"/>
          <w:color w:val="4B4B4B"/>
          <w:sz w:val="28"/>
          <w:szCs w:val="28"/>
        </w:rPr>
        <w:t> </w:t>
      </w:r>
      <w:hyperlink r:id="rId10" w:anchor="Par60" w:history="1">
        <w:r w:rsidRPr="00341610">
          <w:rPr>
            <w:rStyle w:val="a4"/>
            <w:color w:val="29619B"/>
            <w:sz w:val="28"/>
            <w:szCs w:val="28"/>
          </w:rPr>
          <w:t>пункте</w:t>
        </w:r>
        <w:r w:rsidRPr="00341610">
          <w:rPr>
            <w:rStyle w:val="apple-converted-space"/>
            <w:color w:val="29619B"/>
            <w:sz w:val="28"/>
            <w:szCs w:val="28"/>
          </w:rPr>
          <w:t> </w:t>
        </w:r>
      </w:hyperlink>
      <w:r w:rsidRPr="00341610">
        <w:rPr>
          <w:color w:val="4B4B4B"/>
          <w:sz w:val="28"/>
          <w:szCs w:val="28"/>
        </w:rPr>
        <w:t>1.13. настоящего Порядка, имеют право: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 xml:space="preserve">б) при осуществлении плановых и внеплановых выездных проверок (ревизий) беспрепятственно по предъявлении служебных удостоверений и копии </w:t>
      </w:r>
    </w:p>
    <w:p w:rsidR="00341610" w:rsidRDefault="00341610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rStyle w:val="af3"/>
          <w:color w:val="4B4B4B"/>
          <w:sz w:val="28"/>
          <w:szCs w:val="28"/>
        </w:rPr>
        <w:t>распоряжения</w:t>
      </w:r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е) осуществлять производство по делам об</w:t>
      </w:r>
      <w:r w:rsidRPr="00341610">
        <w:rPr>
          <w:rStyle w:val="apple-converted-space"/>
          <w:color w:val="4B4B4B"/>
          <w:sz w:val="28"/>
          <w:szCs w:val="28"/>
        </w:rPr>
        <w:t> </w:t>
      </w:r>
      <w:hyperlink r:id="rId11" w:history="1">
        <w:r w:rsidRPr="00341610">
          <w:rPr>
            <w:rStyle w:val="a4"/>
            <w:color w:val="29619B"/>
            <w:sz w:val="28"/>
            <w:szCs w:val="28"/>
          </w:rPr>
          <w:t>административных правонарушениях</w:t>
        </w:r>
      </w:hyperlink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в порядке, установленном законодательством Российской Федерации об</w:t>
      </w:r>
      <w:r w:rsidRPr="00341610">
        <w:rPr>
          <w:rStyle w:val="apple-converted-space"/>
          <w:color w:val="4B4B4B"/>
          <w:sz w:val="28"/>
          <w:szCs w:val="28"/>
        </w:rPr>
        <w:t> </w:t>
      </w:r>
      <w:hyperlink r:id="rId12" w:history="1">
        <w:r w:rsidRPr="00341610">
          <w:rPr>
            <w:rStyle w:val="a4"/>
            <w:color w:val="29619B"/>
            <w:sz w:val="28"/>
            <w:szCs w:val="28"/>
          </w:rPr>
          <w:t>административных правонарушениях,</w:t>
        </w:r>
      </w:hyperlink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и принимать меры по их предотвращению.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 xml:space="preserve">1.15. </w:t>
      </w:r>
      <w:r w:rsidR="000C477E" w:rsidRPr="00341610">
        <w:rPr>
          <w:color w:val="4B4B4B"/>
          <w:sz w:val="28"/>
          <w:szCs w:val="28"/>
        </w:rPr>
        <w:t>А</w:t>
      </w:r>
      <w:r w:rsidRPr="00341610">
        <w:rPr>
          <w:rStyle w:val="af3"/>
          <w:color w:val="4B4B4B"/>
          <w:sz w:val="28"/>
          <w:szCs w:val="28"/>
        </w:rPr>
        <w:t xml:space="preserve">дминистрация </w:t>
      </w:r>
      <w:r w:rsidR="000C477E" w:rsidRPr="00341610">
        <w:rPr>
          <w:rStyle w:val="af3"/>
          <w:color w:val="4B4B4B"/>
          <w:sz w:val="28"/>
          <w:szCs w:val="28"/>
        </w:rPr>
        <w:t>Покровского сельского поселения</w:t>
      </w:r>
      <w:r w:rsidRPr="00341610">
        <w:rPr>
          <w:rStyle w:val="apple-converted-space"/>
          <w:i/>
          <w:iCs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вправе: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Гражданским</w:t>
      </w:r>
      <w:r w:rsidRPr="00341610">
        <w:rPr>
          <w:rStyle w:val="apple-converted-space"/>
          <w:color w:val="4B4B4B"/>
          <w:sz w:val="28"/>
          <w:szCs w:val="28"/>
        </w:rPr>
        <w:t> </w:t>
      </w:r>
      <w:hyperlink r:id="rId13" w:history="1">
        <w:r w:rsidRPr="00341610">
          <w:rPr>
            <w:rStyle w:val="a4"/>
            <w:color w:val="29619B"/>
            <w:sz w:val="28"/>
            <w:szCs w:val="28"/>
          </w:rPr>
          <w:t>кодексом</w:t>
        </w:r>
      </w:hyperlink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Российской Федерации.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1.16. Должностные лица, указанные в</w:t>
      </w:r>
      <w:r w:rsidRPr="00341610">
        <w:rPr>
          <w:rStyle w:val="apple-converted-space"/>
          <w:color w:val="4B4B4B"/>
          <w:sz w:val="28"/>
          <w:szCs w:val="28"/>
        </w:rPr>
        <w:t> </w:t>
      </w:r>
      <w:hyperlink r:id="rId14" w:anchor="Par60" w:history="1">
        <w:r w:rsidRPr="00341610">
          <w:rPr>
            <w:rStyle w:val="a4"/>
            <w:color w:val="29619B"/>
            <w:sz w:val="28"/>
            <w:szCs w:val="28"/>
          </w:rPr>
          <w:t>пункте</w:t>
        </w:r>
        <w:r w:rsidRPr="00341610">
          <w:rPr>
            <w:rStyle w:val="apple-converted-space"/>
            <w:color w:val="29619B"/>
            <w:sz w:val="28"/>
            <w:szCs w:val="28"/>
          </w:rPr>
          <w:t> </w:t>
        </w:r>
      </w:hyperlink>
      <w:r w:rsidRPr="00341610">
        <w:rPr>
          <w:color w:val="4B4B4B"/>
          <w:sz w:val="28"/>
          <w:szCs w:val="28"/>
        </w:rPr>
        <w:t>1.13. настоящего Порядка, обязаны: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</w:t>
      </w:r>
      <w:r w:rsidR="000C477E" w:rsidRPr="00341610">
        <w:rPr>
          <w:color w:val="4B4B4B"/>
          <w:sz w:val="28"/>
          <w:szCs w:val="28"/>
        </w:rPr>
        <w:t>бюджетных правоотношениях</w:t>
      </w:r>
      <w:r w:rsidRPr="00341610">
        <w:rPr>
          <w:color w:val="4B4B4B"/>
          <w:sz w:val="28"/>
          <w:szCs w:val="28"/>
        </w:rPr>
        <w:t>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 xml:space="preserve">в) проводить контрольные мероприятия в соответствии с </w:t>
      </w:r>
      <w:r w:rsidRPr="00341610">
        <w:rPr>
          <w:rStyle w:val="af3"/>
          <w:color w:val="4B4B4B"/>
          <w:sz w:val="28"/>
          <w:szCs w:val="28"/>
        </w:rPr>
        <w:t xml:space="preserve">распоряжением администрации </w:t>
      </w:r>
      <w:r w:rsidR="000C477E" w:rsidRPr="00341610">
        <w:rPr>
          <w:rStyle w:val="af3"/>
          <w:color w:val="4B4B4B"/>
          <w:sz w:val="28"/>
          <w:szCs w:val="28"/>
        </w:rPr>
        <w:t>Покровского сельского поселения</w:t>
      </w:r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>о проведении контрольного мероприятия;</w:t>
      </w:r>
    </w:p>
    <w:p w:rsid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</w:t>
      </w:r>
      <w:r w:rsidRPr="00341610">
        <w:rPr>
          <w:rStyle w:val="af3"/>
          <w:color w:val="4B4B4B"/>
          <w:sz w:val="28"/>
          <w:szCs w:val="28"/>
        </w:rPr>
        <w:t>распоряжения</w:t>
      </w:r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 xml:space="preserve">и удостоверением на проведение выездной проверки (ревизии), с </w:t>
      </w:r>
      <w:r w:rsidRPr="00341610">
        <w:rPr>
          <w:rStyle w:val="af3"/>
          <w:color w:val="4B4B4B"/>
          <w:sz w:val="28"/>
          <w:szCs w:val="28"/>
        </w:rPr>
        <w:t>распоряжением</w:t>
      </w:r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color w:val="4B4B4B"/>
          <w:sz w:val="28"/>
          <w:szCs w:val="28"/>
        </w:rPr>
        <w:t xml:space="preserve">о приостановлении, возобновлении и продлении срока проведения проверки (ревизии), об изменении </w:t>
      </w:r>
    </w:p>
    <w:p w:rsidR="00341610" w:rsidRDefault="00341610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состава проверочной (ревизионной) группы, а также с результатами контрольных мероприятий (актами и заключениями);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факт,в течение трех рабочих дней со дня выявления такого факта.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1.17. Должностные лица органа внутреннего муниципального финансового контроля</w:t>
      </w:r>
      <w:r w:rsidRPr="00341610">
        <w:rPr>
          <w:rStyle w:val="apple-converted-space"/>
          <w:color w:val="4B4B4B"/>
          <w:sz w:val="28"/>
          <w:szCs w:val="28"/>
        </w:rPr>
        <w:t> </w:t>
      </w:r>
      <w:r w:rsidRPr="00341610">
        <w:rPr>
          <w:rStyle w:val="af3"/>
          <w:color w:val="4B4B4B"/>
          <w:sz w:val="28"/>
          <w:szCs w:val="28"/>
        </w:rPr>
        <w:t>(</w:t>
      </w:r>
      <w:r w:rsidR="000C477E" w:rsidRPr="00341610">
        <w:rPr>
          <w:rStyle w:val="af3"/>
          <w:color w:val="4B4B4B"/>
          <w:sz w:val="28"/>
          <w:szCs w:val="28"/>
        </w:rPr>
        <w:t>начальник отдела экономики и финансов,</w:t>
      </w:r>
      <w:r w:rsidR="00341610">
        <w:rPr>
          <w:rStyle w:val="af3"/>
          <w:color w:val="4B4B4B"/>
          <w:sz w:val="28"/>
          <w:szCs w:val="28"/>
        </w:rPr>
        <w:t xml:space="preserve"> </w:t>
      </w:r>
      <w:r w:rsidR="000C477E" w:rsidRPr="00341610">
        <w:rPr>
          <w:rStyle w:val="af3"/>
          <w:color w:val="4B4B4B"/>
          <w:sz w:val="28"/>
          <w:szCs w:val="28"/>
        </w:rPr>
        <w:t>главный бухгалтер,</w:t>
      </w:r>
      <w:r w:rsidR="009F0C77">
        <w:rPr>
          <w:rStyle w:val="af3"/>
          <w:color w:val="4B4B4B"/>
          <w:sz w:val="28"/>
          <w:szCs w:val="28"/>
        </w:rPr>
        <w:t xml:space="preserve"> </w:t>
      </w:r>
      <w:r w:rsidR="000C477E" w:rsidRPr="00341610">
        <w:rPr>
          <w:rStyle w:val="af3"/>
          <w:color w:val="4B4B4B"/>
          <w:sz w:val="28"/>
          <w:szCs w:val="28"/>
        </w:rPr>
        <w:t>ведуший специалист</w:t>
      </w:r>
      <w:r w:rsidR="00817D97">
        <w:rPr>
          <w:rStyle w:val="af3"/>
          <w:color w:val="4B4B4B"/>
          <w:sz w:val="28"/>
          <w:szCs w:val="28"/>
        </w:rPr>
        <w:t>,</w:t>
      </w:r>
      <w:r w:rsidRPr="00341610">
        <w:rPr>
          <w:rStyle w:val="af3"/>
          <w:color w:val="4B4B4B"/>
          <w:sz w:val="28"/>
          <w:szCs w:val="28"/>
        </w:rPr>
        <w:t xml:space="preserve"> лиц администрации, уполномоченные на проведение контрольных мероприятий (далее – уполномоченные должностные лица</w:t>
      </w:r>
      <w:r w:rsidRPr="00341610">
        <w:rPr>
          <w:color w:val="4B4B4B"/>
          <w:sz w:val="28"/>
          <w:szCs w:val="28"/>
        </w:rPr>
        <w:t xml:space="preserve">) за решения, действия (бездействие), принимаемые (осуществляемые) в процессе осуществления контроля в </w:t>
      </w:r>
      <w:r w:rsidR="000C477E" w:rsidRPr="00341610">
        <w:rPr>
          <w:color w:val="4B4B4B"/>
          <w:sz w:val="28"/>
          <w:szCs w:val="28"/>
        </w:rPr>
        <w:t>бюджетных правоотношениях</w:t>
      </w:r>
      <w:r w:rsidRPr="00341610">
        <w:rPr>
          <w:color w:val="4B4B4B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1.18.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1.19.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1.20.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1.21.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1.22.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341610" w:rsidRDefault="00341610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</w:p>
    <w:p w:rsidR="00341610" w:rsidRDefault="00341610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1.23.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 xml:space="preserve">1.24.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</w:t>
      </w:r>
      <w:r w:rsidRPr="00341610">
        <w:rPr>
          <w:rStyle w:val="af3"/>
          <w:color w:val="4B4B4B"/>
          <w:sz w:val="28"/>
          <w:szCs w:val="28"/>
        </w:rPr>
        <w:t xml:space="preserve">распоряжением администрации </w:t>
      </w:r>
      <w:r w:rsidR="000C477E" w:rsidRPr="00341610">
        <w:rPr>
          <w:rStyle w:val="af3"/>
          <w:color w:val="4B4B4B"/>
          <w:sz w:val="28"/>
          <w:szCs w:val="28"/>
        </w:rPr>
        <w:t>Покровского сельского поселения</w:t>
      </w:r>
    </w:p>
    <w:p w:rsidR="003C43BA" w:rsidRPr="00341610" w:rsidRDefault="003C43BA" w:rsidP="003C43BA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1.25. Обследования могут проводиться в рамках камеральных и выездных проверок (ревизий) в соответствии с настоящим Порядком.</w:t>
      </w:r>
    </w:p>
    <w:p w:rsidR="003C43BA" w:rsidRPr="00341610" w:rsidRDefault="003C43BA" w:rsidP="00341610">
      <w:pPr>
        <w:pStyle w:val="af4"/>
        <w:spacing w:before="0" w:beforeAutospacing="0" w:after="150" w:afterAutospacing="0" w:line="369" w:lineRule="atLeast"/>
        <w:rPr>
          <w:color w:val="4B4B4B"/>
          <w:sz w:val="28"/>
          <w:szCs w:val="28"/>
        </w:rPr>
      </w:pPr>
      <w:r w:rsidRPr="00341610">
        <w:rPr>
          <w:color w:val="4B4B4B"/>
          <w:sz w:val="28"/>
          <w:szCs w:val="28"/>
        </w:rPr>
        <w:t>1.2</w:t>
      </w:r>
      <w:r w:rsidR="00341610" w:rsidRPr="00341610">
        <w:rPr>
          <w:color w:val="4B4B4B"/>
          <w:sz w:val="28"/>
          <w:szCs w:val="28"/>
        </w:rPr>
        <w:t>6</w:t>
      </w:r>
      <w:r w:rsidRPr="00341610">
        <w:rPr>
          <w:color w:val="4B4B4B"/>
          <w:sz w:val="28"/>
          <w:szCs w:val="28"/>
        </w:rPr>
        <w:t xml:space="preserve">. </w:t>
      </w:r>
      <w:r w:rsidR="00341610" w:rsidRPr="00341610">
        <w:rPr>
          <w:color w:val="4B4B4B"/>
          <w:sz w:val="28"/>
          <w:szCs w:val="28"/>
        </w:rPr>
        <w:t>Г</w:t>
      </w:r>
      <w:r w:rsidRPr="00341610">
        <w:rPr>
          <w:color w:val="4B4B4B"/>
          <w:sz w:val="28"/>
          <w:szCs w:val="28"/>
        </w:rPr>
        <w:t>лава  администрации</w:t>
      </w:r>
      <w:r w:rsidR="00341610" w:rsidRPr="00341610">
        <w:rPr>
          <w:color w:val="4B4B4B"/>
          <w:sz w:val="28"/>
          <w:szCs w:val="28"/>
        </w:rPr>
        <w:t xml:space="preserve"> Покровского сельского поселения</w:t>
      </w:r>
      <w:r w:rsidRPr="00341610">
        <w:rPr>
          <w:color w:val="4B4B4B"/>
          <w:sz w:val="28"/>
          <w:szCs w:val="28"/>
        </w:rPr>
        <w:t xml:space="preserve"> в целях реализации положений настоящего Порядка утверждает правовые акты, устанавливающие распределение обязанностей, полномочий и ответственность </w:t>
      </w:r>
      <w:r w:rsidR="00341610" w:rsidRPr="00341610">
        <w:rPr>
          <w:color w:val="4B4B4B"/>
          <w:sz w:val="28"/>
          <w:szCs w:val="28"/>
        </w:rPr>
        <w:t>должностных лиц</w:t>
      </w:r>
      <w:r w:rsidRPr="00341610">
        <w:rPr>
          <w:color w:val="4B4B4B"/>
          <w:sz w:val="28"/>
          <w:szCs w:val="28"/>
        </w:rPr>
        <w:t xml:space="preserve">, уполномоченных на проведение контроля в </w:t>
      </w:r>
      <w:r w:rsidR="00341610" w:rsidRPr="00341610">
        <w:rPr>
          <w:color w:val="4B4B4B"/>
          <w:sz w:val="28"/>
          <w:szCs w:val="28"/>
        </w:rPr>
        <w:t>бюджетных правоотношениях</w:t>
      </w:r>
      <w:r w:rsidRPr="00341610">
        <w:rPr>
          <w:color w:val="4B4B4B"/>
          <w:sz w:val="28"/>
          <w:szCs w:val="28"/>
        </w:rPr>
        <w:t>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3C43BA" w:rsidRDefault="003C43BA">
      <w:pPr>
        <w:widowControl w:val="0"/>
        <w:autoSpaceDE w:val="0"/>
        <w:ind w:firstLine="540"/>
        <w:jc w:val="both"/>
        <w:rPr>
          <w:rFonts w:eastAsia="Calibri"/>
          <w:szCs w:val="28"/>
          <w:lang w:eastAsia="en-US"/>
        </w:rPr>
      </w:pPr>
    </w:p>
    <w:p w:rsidR="002D187E" w:rsidRPr="00341610" w:rsidRDefault="00341610">
      <w:pPr>
        <w:widowControl w:val="0"/>
        <w:autoSpaceDE w:val="0"/>
        <w:jc w:val="center"/>
        <w:rPr>
          <w:bCs/>
          <w:color w:val="333333"/>
          <w:szCs w:val="28"/>
          <w:bdr w:val="none" w:sz="0" w:space="0" w:color="auto" w:frame="1"/>
        </w:rPr>
      </w:pPr>
      <w:bookmarkStart w:id="1" w:name="Par53"/>
      <w:bookmarkStart w:id="2" w:name="Par79"/>
      <w:bookmarkEnd w:id="1"/>
      <w:bookmarkEnd w:id="2"/>
      <w:r w:rsidRPr="00341610">
        <w:rPr>
          <w:rFonts w:eastAsia="Calibri"/>
          <w:szCs w:val="28"/>
          <w:lang w:eastAsia="en-US"/>
        </w:rPr>
        <w:t>2</w:t>
      </w:r>
      <w:r w:rsidR="005B3C74" w:rsidRPr="00341610">
        <w:rPr>
          <w:rFonts w:eastAsia="Calibri"/>
          <w:szCs w:val="28"/>
          <w:lang w:eastAsia="en-US"/>
        </w:rPr>
        <w:t xml:space="preserve">. </w:t>
      </w:r>
      <w:bookmarkStart w:id="3" w:name="Par95"/>
      <w:bookmarkEnd w:id="3"/>
      <w:r w:rsidR="002D187E" w:rsidRPr="00341610">
        <w:rPr>
          <w:bCs/>
          <w:color w:val="333333"/>
          <w:szCs w:val="28"/>
          <w:bdr w:val="none" w:sz="0" w:space="0" w:color="auto" w:frame="1"/>
        </w:rPr>
        <w:t>Требования к планированию контрольной деятельности</w:t>
      </w:r>
    </w:p>
    <w:p w:rsidR="002D187E" w:rsidRPr="002D187E" w:rsidRDefault="00341610" w:rsidP="002D187E">
      <w:pPr>
        <w:ind w:firstLine="851"/>
        <w:jc w:val="both"/>
        <w:rPr>
          <w:color w:val="333333"/>
          <w:szCs w:val="28"/>
        </w:rPr>
      </w:pPr>
      <w:r>
        <w:rPr>
          <w:color w:val="333333"/>
          <w:szCs w:val="28"/>
          <w:bdr w:val="none" w:sz="0" w:space="0" w:color="auto" w:frame="1"/>
        </w:rPr>
        <w:t>1</w:t>
      </w:r>
      <w:r w:rsidR="002D187E" w:rsidRPr="002D187E">
        <w:rPr>
          <w:color w:val="333333"/>
          <w:szCs w:val="28"/>
          <w:bdr w:val="none" w:sz="0" w:space="0" w:color="auto" w:frame="1"/>
        </w:rPr>
        <w:t>.1.      </w:t>
      </w:r>
      <w:r w:rsidR="002D187E" w:rsidRPr="002D187E">
        <w:rPr>
          <w:color w:val="333333"/>
          <w:szCs w:val="28"/>
        </w:rPr>
        <w:t> </w:t>
      </w:r>
      <w:r w:rsidR="002D187E" w:rsidRPr="002D187E">
        <w:rPr>
          <w:color w:val="333333"/>
          <w:szCs w:val="28"/>
          <w:bdr w:val="none" w:sz="0" w:space="0" w:color="auto" w:frame="1"/>
        </w:rPr>
        <w:t xml:space="preserve">Планирование контрольной деятельности осуществляется путем составления и утверждения плана контрольных мероприятий на </w:t>
      </w:r>
      <w:r w:rsidR="00F73245">
        <w:rPr>
          <w:color w:val="333333"/>
          <w:szCs w:val="28"/>
          <w:bdr w:val="none" w:sz="0" w:space="0" w:color="auto" w:frame="1"/>
        </w:rPr>
        <w:t xml:space="preserve">следующий </w:t>
      </w:r>
      <w:r w:rsidR="002D187E" w:rsidRPr="002D187E">
        <w:rPr>
          <w:color w:val="333333"/>
          <w:szCs w:val="28"/>
          <w:bdr w:val="none" w:sz="0" w:space="0" w:color="auto" w:frame="1"/>
        </w:rPr>
        <w:t>календарный год</w:t>
      </w:r>
      <w:r w:rsidR="00F73245">
        <w:rPr>
          <w:color w:val="333333"/>
          <w:szCs w:val="28"/>
          <w:bdr w:val="none" w:sz="0" w:space="0" w:color="auto" w:frame="1"/>
        </w:rPr>
        <w:t>, который утверждается распоряжением Администрации Покровского сельского поселения не позднее 25 декабря текущего календарного года</w:t>
      </w:r>
      <w:r w:rsidR="002D187E" w:rsidRPr="002D187E">
        <w:rPr>
          <w:color w:val="333333"/>
          <w:szCs w:val="28"/>
          <w:bdr w:val="none" w:sz="0" w:space="0" w:color="auto" w:frame="1"/>
        </w:rPr>
        <w:t>.</w:t>
      </w:r>
    </w:p>
    <w:p w:rsidR="002D187E" w:rsidRPr="002D187E" w:rsidRDefault="00341610" w:rsidP="002D187E">
      <w:pPr>
        <w:ind w:firstLine="851"/>
        <w:jc w:val="both"/>
        <w:rPr>
          <w:color w:val="333333"/>
          <w:szCs w:val="28"/>
        </w:rPr>
      </w:pPr>
      <w:r>
        <w:rPr>
          <w:color w:val="333333"/>
          <w:szCs w:val="28"/>
          <w:bdr w:val="none" w:sz="0" w:space="0" w:color="auto" w:frame="1"/>
        </w:rPr>
        <w:t>2</w:t>
      </w:r>
      <w:r w:rsidR="002D187E" w:rsidRPr="002D187E">
        <w:rPr>
          <w:color w:val="333333"/>
          <w:szCs w:val="28"/>
          <w:bdr w:val="none" w:sz="0" w:space="0" w:color="auto" w:frame="1"/>
        </w:rPr>
        <w:t>.2.      </w:t>
      </w:r>
      <w:r w:rsidR="002D187E" w:rsidRPr="002D187E">
        <w:rPr>
          <w:color w:val="333333"/>
          <w:szCs w:val="28"/>
        </w:rPr>
        <w:t> </w:t>
      </w:r>
      <w:r w:rsidR="002D187E" w:rsidRPr="002D187E">
        <w:rPr>
          <w:color w:val="333333"/>
          <w:szCs w:val="28"/>
          <w:bdr w:val="none" w:sz="0" w:space="0" w:color="auto" w:frame="1"/>
        </w:rPr>
        <w:t>В плане контрольных мероприятий устанавливаются конкретные объекты контроля, проверяемый период при проведении последующего контроля, форма контрольного мероприятия, дата (месяц) проведения контрольного мероприятия, ответственные исполнители.</w:t>
      </w:r>
    </w:p>
    <w:p w:rsidR="002D187E" w:rsidRPr="002D187E" w:rsidRDefault="002D187E" w:rsidP="002D187E">
      <w:pPr>
        <w:ind w:firstLine="851"/>
        <w:jc w:val="both"/>
        <w:rPr>
          <w:color w:val="333333"/>
          <w:szCs w:val="28"/>
        </w:rPr>
      </w:pPr>
      <w:r w:rsidRPr="002D187E">
        <w:rPr>
          <w:color w:val="333333"/>
          <w:szCs w:val="28"/>
          <w:bdr w:val="none" w:sz="0" w:space="0" w:color="auto" w:frame="1"/>
        </w:rPr>
        <w:t>      </w:t>
      </w:r>
      <w:r w:rsidRPr="002D187E">
        <w:rPr>
          <w:color w:val="333333"/>
          <w:szCs w:val="28"/>
        </w:rPr>
        <w:t> </w:t>
      </w:r>
      <w:r w:rsidRPr="002D187E">
        <w:rPr>
          <w:color w:val="333333"/>
          <w:szCs w:val="28"/>
          <w:bdr w:val="none" w:sz="0" w:space="0" w:color="auto" w:frame="1"/>
        </w:rPr>
        <w:t>Составление плана контрольных мероприятий осуществляется с соблюдением следующих условий:</w:t>
      </w:r>
    </w:p>
    <w:p w:rsidR="002D187E" w:rsidRPr="002D187E" w:rsidRDefault="002D187E" w:rsidP="002D187E">
      <w:pPr>
        <w:ind w:firstLine="709"/>
        <w:jc w:val="both"/>
        <w:rPr>
          <w:color w:val="333333"/>
          <w:szCs w:val="28"/>
        </w:rPr>
      </w:pPr>
      <w:r w:rsidRPr="002D187E">
        <w:rPr>
          <w:color w:val="333333"/>
          <w:szCs w:val="28"/>
          <w:bdr w:val="none" w:sz="0" w:space="0" w:color="auto" w:frame="1"/>
        </w:rPr>
        <w:t>- обеспечение равномерности нагрузки на должностные лица, осуществляющие контрольные мероприятия;</w:t>
      </w:r>
    </w:p>
    <w:p w:rsidR="002D187E" w:rsidRPr="002D187E" w:rsidRDefault="002D187E" w:rsidP="002D187E">
      <w:pPr>
        <w:ind w:firstLine="709"/>
        <w:jc w:val="both"/>
        <w:rPr>
          <w:color w:val="333333"/>
          <w:szCs w:val="28"/>
        </w:rPr>
      </w:pPr>
      <w:r w:rsidRPr="002D187E">
        <w:rPr>
          <w:color w:val="333333"/>
          <w:szCs w:val="28"/>
          <w:bdr w:val="none" w:sz="0" w:space="0" w:color="auto" w:frame="1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1F3440" w:rsidRDefault="001F3440" w:rsidP="002D187E">
      <w:pPr>
        <w:spacing w:line="270" w:lineRule="atLeast"/>
        <w:ind w:firstLine="851"/>
        <w:jc w:val="both"/>
        <w:rPr>
          <w:color w:val="333333"/>
          <w:szCs w:val="28"/>
          <w:bdr w:val="none" w:sz="0" w:space="0" w:color="auto" w:frame="1"/>
        </w:rPr>
      </w:pPr>
    </w:p>
    <w:p w:rsidR="001F3440" w:rsidRDefault="001F3440" w:rsidP="002D187E">
      <w:pPr>
        <w:spacing w:line="270" w:lineRule="atLeast"/>
        <w:ind w:firstLine="851"/>
        <w:jc w:val="both"/>
        <w:rPr>
          <w:color w:val="333333"/>
          <w:szCs w:val="28"/>
          <w:bdr w:val="none" w:sz="0" w:space="0" w:color="auto" w:frame="1"/>
        </w:rPr>
      </w:pPr>
    </w:p>
    <w:p w:rsidR="001D2BC5" w:rsidRDefault="001F3440" w:rsidP="002D187E">
      <w:pPr>
        <w:spacing w:line="270" w:lineRule="atLeast"/>
        <w:ind w:firstLine="851"/>
        <w:jc w:val="both"/>
        <w:rPr>
          <w:color w:val="333333"/>
          <w:szCs w:val="28"/>
          <w:bdr w:val="none" w:sz="0" w:space="0" w:color="auto" w:frame="1"/>
        </w:rPr>
      </w:pPr>
      <w:r>
        <w:rPr>
          <w:color w:val="333333"/>
          <w:szCs w:val="28"/>
          <w:bdr w:val="none" w:sz="0" w:space="0" w:color="auto" w:frame="1"/>
        </w:rPr>
        <w:t>2.3</w:t>
      </w:r>
      <w:r w:rsidR="002D187E" w:rsidRPr="002D187E">
        <w:rPr>
          <w:color w:val="333333"/>
          <w:szCs w:val="28"/>
          <w:bdr w:val="none" w:sz="0" w:space="0" w:color="auto" w:frame="1"/>
        </w:rPr>
        <w:t xml:space="preserve"> </w:t>
      </w:r>
    </w:p>
    <w:p w:rsidR="001D2BC5" w:rsidRDefault="001D2BC5" w:rsidP="002D187E">
      <w:pPr>
        <w:spacing w:line="270" w:lineRule="atLeast"/>
        <w:ind w:firstLine="851"/>
        <w:jc w:val="both"/>
        <w:rPr>
          <w:color w:val="333333"/>
          <w:szCs w:val="28"/>
          <w:bdr w:val="none" w:sz="0" w:space="0" w:color="auto" w:frame="1"/>
        </w:rPr>
      </w:pPr>
    </w:p>
    <w:p w:rsidR="002D187E" w:rsidRPr="002D187E" w:rsidRDefault="002D187E" w:rsidP="002D187E">
      <w:pPr>
        <w:spacing w:line="270" w:lineRule="atLeast"/>
        <w:ind w:firstLine="851"/>
        <w:jc w:val="both"/>
        <w:rPr>
          <w:color w:val="333333"/>
          <w:szCs w:val="28"/>
        </w:rPr>
      </w:pPr>
      <w:r w:rsidRPr="002D187E">
        <w:rPr>
          <w:color w:val="333333"/>
          <w:szCs w:val="28"/>
          <w:bdr w:val="none" w:sz="0" w:space="0" w:color="auto" w:frame="1"/>
        </w:rPr>
        <w:t>Отбор контрольных мероприятий осуществляется исходя из следующих критериев:</w:t>
      </w:r>
    </w:p>
    <w:p w:rsidR="002D187E" w:rsidRPr="002D187E" w:rsidRDefault="002D187E" w:rsidP="002D187E">
      <w:pPr>
        <w:ind w:firstLine="284"/>
        <w:jc w:val="both"/>
        <w:rPr>
          <w:color w:val="333333"/>
          <w:szCs w:val="28"/>
        </w:rPr>
      </w:pPr>
      <w:r w:rsidRPr="00C64661">
        <w:rPr>
          <w:color w:val="000000"/>
          <w:sz w:val="24"/>
          <w:szCs w:val="24"/>
          <w:bdr w:val="none" w:sz="0" w:space="0" w:color="auto" w:frame="1"/>
        </w:rPr>
        <w:t xml:space="preserve">     </w:t>
      </w:r>
      <w:r w:rsidRPr="002D187E">
        <w:rPr>
          <w:color w:val="000000"/>
          <w:szCs w:val="28"/>
          <w:bdr w:val="none" w:sz="0" w:space="0" w:color="auto" w:frame="1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D187E" w:rsidRPr="002D187E" w:rsidRDefault="002D187E" w:rsidP="002D187E">
      <w:pPr>
        <w:spacing w:before="225" w:after="225" w:line="270" w:lineRule="atLeast"/>
        <w:jc w:val="both"/>
        <w:rPr>
          <w:color w:val="333333"/>
          <w:szCs w:val="28"/>
        </w:rPr>
      </w:pPr>
      <w:r w:rsidRPr="002D187E">
        <w:rPr>
          <w:color w:val="333333"/>
          <w:szCs w:val="28"/>
        </w:rPr>
        <w:t>         б) оценка состояния внутреннего финансового контроля в отношении объекта контроля,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</w:t>
      </w:r>
      <w:r w:rsidR="00D50C14">
        <w:rPr>
          <w:color w:val="333333"/>
          <w:szCs w:val="28"/>
        </w:rPr>
        <w:t xml:space="preserve"> и внутреннего финансового аудита</w:t>
      </w:r>
      <w:r w:rsidRPr="002D187E">
        <w:rPr>
          <w:color w:val="333333"/>
          <w:szCs w:val="28"/>
        </w:rPr>
        <w:t>;</w:t>
      </w:r>
    </w:p>
    <w:p w:rsidR="002D187E" w:rsidRPr="002D187E" w:rsidRDefault="002D187E" w:rsidP="002D187E">
      <w:pPr>
        <w:spacing w:before="225" w:after="225" w:line="270" w:lineRule="atLeast"/>
        <w:jc w:val="both"/>
        <w:rPr>
          <w:color w:val="333333"/>
          <w:szCs w:val="28"/>
        </w:rPr>
      </w:pPr>
      <w:r w:rsidRPr="002D187E">
        <w:rPr>
          <w:color w:val="333333"/>
          <w:szCs w:val="28"/>
        </w:rPr>
        <w:t>           в) длительность периода, прошедшего с момента проведения идентичного контрольного мероприятия органом муниципального финансового контроля</w:t>
      </w:r>
      <w:r w:rsidR="001F3440">
        <w:rPr>
          <w:color w:val="333333"/>
          <w:szCs w:val="28"/>
        </w:rPr>
        <w:t>(начальником отдела экономики и финансов)</w:t>
      </w:r>
      <w:r w:rsidRPr="002D187E">
        <w:rPr>
          <w:color w:val="333333"/>
          <w:szCs w:val="28"/>
        </w:rPr>
        <w:t xml:space="preserve"> (в случае, если указанный период превышает 3 года, данный критерий имеет наивысший приоритет);</w:t>
      </w:r>
    </w:p>
    <w:p w:rsidR="002D187E" w:rsidRPr="002D187E" w:rsidRDefault="002D187E" w:rsidP="002D187E">
      <w:pPr>
        <w:spacing w:before="225" w:after="225" w:line="270" w:lineRule="atLeast"/>
        <w:ind w:firstLine="708"/>
        <w:jc w:val="both"/>
        <w:rPr>
          <w:color w:val="333333"/>
          <w:szCs w:val="28"/>
        </w:rPr>
      </w:pPr>
      <w:r w:rsidRPr="002D187E">
        <w:rPr>
          <w:color w:val="333333"/>
          <w:szCs w:val="28"/>
        </w:rPr>
        <w:t>г) наличие информации о наличии признаков нарушений, поступившая от органов Федерального казначейства, главных распорядителей, главных администраторов средств местного бюджета, а также выявленная по результатам анализа данных единой информационной системы в сфере закупок.</w:t>
      </w:r>
    </w:p>
    <w:p w:rsidR="002D187E" w:rsidRPr="002D187E" w:rsidRDefault="001F3440" w:rsidP="002D187E">
      <w:pPr>
        <w:spacing w:before="225" w:after="225" w:line="270" w:lineRule="atLeast"/>
        <w:ind w:firstLine="708"/>
        <w:jc w:val="both"/>
        <w:rPr>
          <w:color w:val="333333"/>
          <w:szCs w:val="28"/>
        </w:rPr>
      </w:pPr>
      <w:r>
        <w:rPr>
          <w:color w:val="333333"/>
          <w:szCs w:val="28"/>
        </w:rPr>
        <w:t>2</w:t>
      </w:r>
      <w:r w:rsidR="002D187E" w:rsidRPr="002D187E">
        <w:rPr>
          <w:color w:val="333333"/>
          <w:szCs w:val="28"/>
        </w:rPr>
        <w:t>.</w:t>
      </w:r>
      <w:r>
        <w:rPr>
          <w:color w:val="333333"/>
          <w:szCs w:val="28"/>
        </w:rPr>
        <w:t>4</w:t>
      </w:r>
      <w:r w:rsidR="002D187E" w:rsidRPr="002D187E">
        <w:rPr>
          <w:color w:val="333333"/>
          <w:szCs w:val="28"/>
        </w:rPr>
        <w:t xml:space="preserve"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</w:t>
      </w:r>
      <w:r w:rsidR="000D4BFC">
        <w:rPr>
          <w:color w:val="333333"/>
          <w:szCs w:val="28"/>
        </w:rPr>
        <w:t>одного</w:t>
      </w:r>
      <w:r w:rsidR="002D187E" w:rsidRPr="002D187E">
        <w:rPr>
          <w:color w:val="333333"/>
          <w:szCs w:val="28"/>
        </w:rPr>
        <w:t xml:space="preserve"> раза в год</w:t>
      </w:r>
      <w:r w:rsidR="000D4BFC">
        <w:rPr>
          <w:color w:val="333333"/>
          <w:szCs w:val="28"/>
        </w:rPr>
        <w:t xml:space="preserve"> и не реже одного раза в три года.</w:t>
      </w:r>
    </w:p>
    <w:p w:rsidR="002D187E" w:rsidRPr="002D187E" w:rsidRDefault="002D187E" w:rsidP="002D187E">
      <w:pPr>
        <w:spacing w:before="225" w:after="225" w:line="270" w:lineRule="atLeast"/>
        <w:jc w:val="both"/>
        <w:rPr>
          <w:color w:val="333333"/>
          <w:szCs w:val="28"/>
        </w:rPr>
      </w:pPr>
      <w:r w:rsidRPr="002D187E">
        <w:rPr>
          <w:color w:val="333333"/>
          <w:szCs w:val="28"/>
        </w:rPr>
        <w:t xml:space="preserve">         </w:t>
      </w:r>
      <w:r w:rsidR="001F3440">
        <w:rPr>
          <w:color w:val="333333"/>
          <w:szCs w:val="28"/>
        </w:rPr>
        <w:t>2</w:t>
      </w:r>
      <w:r w:rsidRPr="002D187E">
        <w:rPr>
          <w:color w:val="333333"/>
          <w:szCs w:val="28"/>
        </w:rPr>
        <w:t>.</w:t>
      </w:r>
      <w:r w:rsidR="001F3440">
        <w:rPr>
          <w:color w:val="333333"/>
          <w:szCs w:val="28"/>
        </w:rPr>
        <w:t>5</w:t>
      </w:r>
      <w:r w:rsidRPr="002D187E">
        <w:rPr>
          <w:color w:val="333333"/>
          <w:szCs w:val="28"/>
        </w:rPr>
        <w:t>. Формирование плана контрольных мероприятий осуществляется с учетом информа</w:t>
      </w:r>
      <w:r w:rsidR="000D4BFC">
        <w:rPr>
          <w:color w:val="333333"/>
          <w:szCs w:val="28"/>
        </w:rPr>
        <w:t>ции о планируемых (проводимых) к</w:t>
      </w:r>
      <w:r w:rsidRPr="002D187E">
        <w:rPr>
          <w:color w:val="333333"/>
          <w:szCs w:val="28"/>
        </w:rPr>
        <w:t>онтрольно-</w:t>
      </w:r>
      <w:r w:rsidR="005A7EBD">
        <w:rPr>
          <w:color w:val="333333"/>
          <w:szCs w:val="28"/>
        </w:rPr>
        <w:t>счетной палаты Неклиновского района</w:t>
      </w:r>
      <w:r w:rsidRPr="002D187E">
        <w:rPr>
          <w:color w:val="333333"/>
          <w:szCs w:val="28"/>
        </w:rPr>
        <w:t xml:space="preserve"> идентичных (аналогичных) контрольных мероприятиях в отношении деятельности объекта контроля в целях исключения дублирования деятельности по финансовому контролю.</w:t>
      </w:r>
    </w:p>
    <w:p w:rsidR="002D187E" w:rsidRPr="002D187E" w:rsidRDefault="002D187E" w:rsidP="002D187E">
      <w:pPr>
        <w:widowControl w:val="0"/>
        <w:autoSpaceDE w:val="0"/>
        <w:rPr>
          <w:rFonts w:eastAsia="Calibri"/>
          <w:szCs w:val="28"/>
          <w:lang w:eastAsia="en-US"/>
        </w:rPr>
      </w:pPr>
    </w:p>
    <w:p w:rsidR="002D187E" w:rsidRPr="002D187E" w:rsidRDefault="002D187E">
      <w:pPr>
        <w:widowControl w:val="0"/>
        <w:autoSpaceDE w:val="0"/>
        <w:jc w:val="center"/>
        <w:rPr>
          <w:rFonts w:eastAsia="Calibri"/>
          <w:szCs w:val="28"/>
          <w:lang w:eastAsia="en-US"/>
        </w:rPr>
      </w:pPr>
    </w:p>
    <w:p w:rsidR="006041A6" w:rsidRPr="001F3440" w:rsidRDefault="001F3440">
      <w:pPr>
        <w:widowControl w:val="0"/>
        <w:autoSpaceDE w:val="0"/>
        <w:jc w:val="center"/>
        <w:rPr>
          <w:bCs/>
          <w:color w:val="333333"/>
          <w:szCs w:val="28"/>
          <w:bdr w:val="none" w:sz="0" w:space="0" w:color="auto" w:frame="1"/>
        </w:rPr>
      </w:pPr>
      <w:r w:rsidRPr="001F3440">
        <w:rPr>
          <w:rFonts w:eastAsia="Calibri"/>
          <w:szCs w:val="28"/>
          <w:lang w:eastAsia="en-US"/>
        </w:rPr>
        <w:t>3</w:t>
      </w:r>
      <w:r w:rsidR="005B3C74" w:rsidRPr="001F3440">
        <w:rPr>
          <w:rFonts w:eastAsia="Calibri"/>
          <w:szCs w:val="28"/>
          <w:lang w:eastAsia="en-US"/>
        </w:rPr>
        <w:t xml:space="preserve">. </w:t>
      </w:r>
      <w:bookmarkStart w:id="4" w:name="Par191"/>
      <w:bookmarkEnd w:id="4"/>
      <w:r w:rsidR="006041A6" w:rsidRPr="001F3440">
        <w:rPr>
          <w:bCs/>
          <w:color w:val="333333"/>
          <w:szCs w:val="28"/>
          <w:bdr w:val="none" w:sz="0" w:space="0" w:color="auto" w:frame="1"/>
        </w:rPr>
        <w:t>Требования к проведению контрольных мероприятий</w:t>
      </w:r>
    </w:p>
    <w:p w:rsidR="00DD1E54" w:rsidRDefault="00DD1E54">
      <w:pPr>
        <w:widowControl w:val="0"/>
        <w:autoSpaceDE w:val="0"/>
        <w:jc w:val="center"/>
        <w:rPr>
          <w:bCs/>
          <w:color w:val="333333"/>
          <w:szCs w:val="28"/>
          <w:bdr w:val="none" w:sz="0" w:space="0" w:color="auto" w:frame="1"/>
        </w:rPr>
      </w:pPr>
    </w:p>
    <w:p w:rsidR="00DD1E54" w:rsidRPr="00DD1E54" w:rsidRDefault="001F3440" w:rsidP="00DD1E54">
      <w:pPr>
        <w:ind w:firstLine="851"/>
        <w:jc w:val="both"/>
        <w:rPr>
          <w:rFonts w:ascii="Segoe UI" w:hAnsi="Segoe UI" w:cs="Segoe UI"/>
          <w:color w:val="333333"/>
          <w:szCs w:val="28"/>
        </w:rPr>
      </w:pPr>
      <w:r>
        <w:rPr>
          <w:color w:val="333333"/>
          <w:szCs w:val="28"/>
          <w:bdr w:val="none" w:sz="0" w:space="0" w:color="auto" w:frame="1"/>
        </w:rPr>
        <w:t>3</w:t>
      </w:r>
      <w:r w:rsidR="00DD1E54" w:rsidRPr="00DD1E54">
        <w:rPr>
          <w:color w:val="333333"/>
          <w:szCs w:val="28"/>
          <w:bdr w:val="none" w:sz="0" w:space="0" w:color="auto" w:frame="1"/>
        </w:rPr>
        <w:t>.1.      </w:t>
      </w:r>
      <w:r w:rsidR="00DD1E54" w:rsidRPr="00DD1E54">
        <w:rPr>
          <w:color w:val="333333"/>
          <w:szCs w:val="28"/>
        </w:rPr>
        <w:t> </w:t>
      </w:r>
      <w:r w:rsidR="00DD1E54" w:rsidRPr="00DD1E54">
        <w:rPr>
          <w:color w:val="333333"/>
          <w:szCs w:val="28"/>
          <w:bdr w:val="none" w:sz="0" w:space="0" w:color="auto" w:frame="1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контрольного мероприятия.</w:t>
      </w:r>
    </w:p>
    <w:p w:rsidR="001F3440" w:rsidRDefault="001F3440" w:rsidP="00864C8D">
      <w:pPr>
        <w:ind w:firstLine="851"/>
        <w:jc w:val="both"/>
        <w:rPr>
          <w:color w:val="4B4B4B"/>
          <w:szCs w:val="28"/>
        </w:rPr>
      </w:pPr>
      <w:r>
        <w:rPr>
          <w:color w:val="333333"/>
          <w:szCs w:val="28"/>
          <w:bdr w:val="none" w:sz="0" w:space="0" w:color="auto" w:frame="1"/>
        </w:rPr>
        <w:t>3</w:t>
      </w:r>
      <w:r w:rsidR="00DD1E54" w:rsidRPr="00DD1E54">
        <w:rPr>
          <w:color w:val="333333"/>
          <w:szCs w:val="28"/>
          <w:bdr w:val="none" w:sz="0" w:space="0" w:color="auto" w:frame="1"/>
        </w:rPr>
        <w:t>.2.    </w:t>
      </w:r>
      <w:r w:rsidR="00526840" w:rsidRPr="00526840">
        <w:rPr>
          <w:color w:val="4B4B4B"/>
          <w:szCs w:val="28"/>
        </w:rPr>
        <w:t xml:space="preserve">Контрольное мероприятие проводится на основании </w:t>
      </w:r>
      <w:r w:rsidR="00526840" w:rsidRPr="00526840">
        <w:rPr>
          <w:rStyle w:val="af3"/>
          <w:color w:val="4B4B4B"/>
          <w:szCs w:val="28"/>
        </w:rPr>
        <w:t xml:space="preserve">распоряжения администрации </w:t>
      </w:r>
      <w:r w:rsidR="00526840">
        <w:rPr>
          <w:rStyle w:val="af3"/>
          <w:color w:val="4B4B4B"/>
          <w:szCs w:val="28"/>
        </w:rPr>
        <w:t>Покровского сельского поселения</w:t>
      </w:r>
      <w:r w:rsidR="00526840" w:rsidRPr="00526840">
        <w:rPr>
          <w:rStyle w:val="apple-converted-space"/>
          <w:color w:val="4B4B4B"/>
          <w:szCs w:val="28"/>
        </w:rPr>
        <w:t> </w:t>
      </w:r>
      <w:r w:rsidR="00526840" w:rsidRPr="00526840">
        <w:rPr>
          <w:color w:val="4B4B4B"/>
          <w:szCs w:val="28"/>
        </w:rPr>
        <w:t xml:space="preserve"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</w:t>
      </w:r>
    </w:p>
    <w:p w:rsidR="001F3440" w:rsidRDefault="001F3440" w:rsidP="00864C8D">
      <w:pPr>
        <w:ind w:firstLine="851"/>
        <w:jc w:val="both"/>
        <w:rPr>
          <w:color w:val="4B4B4B"/>
          <w:szCs w:val="28"/>
        </w:rPr>
      </w:pPr>
    </w:p>
    <w:p w:rsidR="001F3440" w:rsidRDefault="001F3440" w:rsidP="00864C8D">
      <w:pPr>
        <w:ind w:firstLine="851"/>
        <w:jc w:val="both"/>
        <w:rPr>
          <w:color w:val="4B4B4B"/>
          <w:szCs w:val="28"/>
        </w:rPr>
      </w:pPr>
    </w:p>
    <w:p w:rsidR="00DD1E54" w:rsidRPr="00DD1E54" w:rsidRDefault="00526840" w:rsidP="00864C8D">
      <w:pPr>
        <w:ind w:firstLine="851"/>
        <w:jc w:val="both"/>
        <w:rPr>
          <w:color w:val="333333"/>
          <w:szCs w:val="28"/>
        </w:rPr>
      </w:pPr>
      <w:r w:rsidRPr="00526840">
        <w:rPr>
          <w:color w:val="4B4B4B"/>
          <w:szCs w:val="28"/>
        </w:rPr>
        <w:t>срок, в течение которого оформляется акт (заключение); перечень основных вопросов, подлежащих изучению в ходе проведения контрольного мероприятия</w:t>
      </w:r>
      <w:r w:rsidR="00864C8D">
        <w:rPr>
          <w:rStyle w:val="apple-converted-space"/>
          <w:color w:val="4B4B4B"/>
          <w:szCs w:val="28"/>
        </w:rPr>
        <w:t>.</w:t>
      </w:r>
      <w:r w:rsidR="00DD1E54" w:rsidRPr="00526840">
        <w:rPr>
          <w:color w:val="333333"/>
          <w:szCs w:val="28"/>
          <w:bdr w:val="none" w:sz="0" w:space="0" w:color="auto" w:frame="1"/>
        </w:rPr>
        <w:t>  </w:t>
      </w:r>
      <w:r w:rsidR="00DD1E54" w:rsidRPr="00526840">
        <w:rPr>
          <w:color w:val="333333"/>
          <w:szCs w:val="28"/>
        </w:rPr>
        <w:t> </w:t>
      </w:r>
    </w:p>
    <w:p w:rsidR="00DD1E54" w:rsidRPr="00DD1E54" w:rsidRDefault="001F3440" w:rsidP="00DD1E54">
      <w:pPr>
        <w:spacing w:before="225" w:after="225" w:line="270" w:lineRule="atLeast"/>
        <w:ind w:firstLine="708"/>
        <w:jc w:val="both"/>
        <w:rPr>
          <w:color w:val="333333"/>
          <w:szCs w:val="28"/>
        </w:rPr>
      </w:pPr>
      <w:r>
        <w:rPr>
          <w:color w:val="333333"/>
          <w:szCs w:val="28"/>
        </w:rPr>
        <w:t>3</w:t>
      </w:r>
      <w:r w:rsidR="00DD1E54" w:rsidRPr="00DD1E54">
        <w:rPr>
          <w:color w:val="333333"/>
          <w:szCs w:val="28"/>
        </w:rPr>
        <w:t>.</w:t>
      </w:r>
      <w:r w:rsidR="00864C8D">
        <w:rPr>
          <w:color w:val="333333"/>
          <w:szCs w:val="28"/>
        </w:rPr>
        <w:t>3</w:t>
      </w:r>
      <w:r w:rsidR="00DD1E54" w:rsidRPr="00DD1E54">
        <w:rPr>
          <w:color w:val="333333"/>
          <w:szCs w:val="28"/>
        </w:rPr>
        <w:t xml:space="preserve">. Решение о приостановлении проведения контрольного мероприятия принимается </w:t>
      </w:r>
      <w:r w:rsidR="00864C8D">
        <w:rPr>
          <w:color w:val="333333"/>
          <w:szCs w:val="28"/>
        </w:rPr>
        <w:t>главой администрации Покровского сельского поселения</w:t>
      </w:r>
      <w:r w:rsidR="00DD1E54" w:rsidRPr="00DD1E54">
        <w:rPr>
          <w:color w:val="333333"/>
          <w:szCs w:val="28"/>
        </w:rPr>
        <w:t xml:space="preserve"> на основании мотивированного обращения руководителя проверочной (ревизионной) группы</w:t>
      </w:r>
      <w:r w:rsidR="00864C8D">
        <w:rPr>
          <w:color w:val="333333"/>
          <w:szCs w:val="28"/>
        </w:rPr>
        <w:t xml:space="preserve"> </w:t>
      </w:r>
      <w:r w:rsidR="00DD1E54" w:rsidRPr="00DD1E54">
        <w:rPr>
          <w:color w:val="333333"/>
          <w:szCs w:val="28"/>
        </w:rPr>
        <w:t xml:space="preserve">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DD1E54" w:rsidRPr="00DD1E54" w:rsidRDefault="00DD1E54" w:rsidP="00DD1E54">
      <w:pPr>
        <w:spacing w:before="225" w:after="225" w:line="270" w:lineRule="atLeast"/>
        <w:jc w:val="both"/>
        <w:rPr>
          <w:color w:val="333333"/>
          <w:szCs w:val="28"/>
        </w:rPr>
      </w:pPr>
      <w:r w:rsidRPr="00DD1E54">
        <w:rPr>
          <w:color w:val="333333"/>
          <w:szCs w:val="28"/>
        </w:rPr>
        <w:t xml:space="preserve">           Решение о возобновлении проведения контрольного мероприятия </w:t>
      </w:r>
      <w:r w:rsidR="00E90C92">
        <w:rPr>
          <w:color w:val="333333"/>
          <w:szCs w:val="28"/>
        </w:rPr>
        <w:t>принимается главой Администрации Покровского сельского поселения</w:t>
      </w:r>
      <w:r w:rsidRPr="00DD1E54">
        <w:rPr>
          <w:color w:val="333333"/>
          <w:szCs w:val="28"/>
        </w:rPr>
        <w:t xml:space="preserve"> после устранения причин приостановления проведения контрольного мероприятия</w:t>
      </w:r>
      <w:r w:rsidR="00E90C92">
        <w:rPr>
          <w:color w:val="333333"/>
          <w:szCs w:val="28"/>
        </w:rPr>
        <w:t xml:space="preserve"> в соответствии с настоящим Порядком</w:t>
      </w:r>
      <w:r w:rsidRPr="00DD1E54">
        <w:rPr>
          <w:color w:val="333333"/>
          <w:szCs w:val="28"/>
        </w:rPr>
        <w:t>.</w:t>
      </w:r>
    </w:p>
    <w:p w:rsidR="00DD1E54" w:rsidRPr="00DD1E54" w:rsidRDefault="00DD1E54" w:rsidP="00DD1E54">
      <w:pPr>
        <w:spacing w:before="225" w:after="225" w:line="270" w:lineRule="atLeast"/>
        <w:ind w:firstLine="708"/>
        <w:jc w:val="both"/>
        <w:rPr>
          <w:color w:val="333333"/>
          <w:szCs w:val="28"/>
        </w:rPr>
      </w:pPr>
      <w:r w:rsidRPr="00DD1E54">
        <w:rPr>
          <w:color w:val="333333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="00E90C92">
        <w:rPr>
          <w:color w:val="333333"/>
          <w:szCs w:val="28"/>
        </w:rPr>
        <w:t>распоряжением Администрации Покровского сельского поселения</w:t>
      </w:r>
      <w:r w:rsidRPr="00DD1E54">
        <w:rPr>
          <w:color w:val="333333"/>
          <w:szCs w:val="28"/>
        </w:rPr>
        <w:t>.</w:t>
      </w:r>
    </w:p>
    <w:p w:rsidR="00DD1E54" w:rsidRPr="00E90C92" w:rsidRDefault="00DD1E54" w:rsidP="00DD1E54">
      <w:pPr>
        <w:spacing w:line="270" w:lineRule="atLeast"/>
        <w:jc w:val="both"/>
        <w:rPr>
          <w:rFonts w:ascii="Segoe UI" w:hAnsi="Segoe UI" w:cs="Segoe UI"/>
          <w:color w:val="FF0000"/>
          <w:sz w:val="18"/>
          <w:szCs w:val="18"/>
        </w:rPr>
      </w:pPr>
      <w:r w:rsidRPr="00E90C92">
        <w:rPr>
          <w:rFonts w:ascii="Segoe UI" w:hAnsi="Segoe UI" w:cs="Segoe UI"/>
          <w:color w:val="FF0000"/>
          <w:sz w:val="18"/>
          <w:szCs w:val="18"/>
          <w:bdr w:val="none" w:sz="0" w:space="0" w:color="auto" w:frame="1"/>
        </w:rPr>
        <w:t>        </w:t>
      </w:r>
    </w:p>
    <w:p w:rsidR="00DD1E54" w:rsidRPr="001F3440" w:rsidRDefault="00DD1E54" w:rsidP="001F3440">
      <w:pPr>
        <w:ind w:left="360"/>
        <w:jc w:val="center"/>
        <w:rPr>
          <w:color w:val="333333"/>
          <w:szCs w:val="28"/>
        </w:rPr>
      </w:pPr>
      <w:r w:rsidRPr="001F3440">
        <w:rPr>
          <w:bCs/>
          <w:color w:val="333333"/>
          <w:szCs w:val="28"/>
          <w:bdr w:val="none" w:sz="0" w:space="0" w:color="auto" w:frame="1"/>
        </w:rPr>
        <w:t>4. Проведение обследовании</w:t>
      </w:r>
    </w:p>
    <w:p w:rsidR="00DD1E54" w:rsidRPr="00DD1E54" w:rsidRDefault="00DD1E54" w:rsidP="00DD1E54">
      <w:pPr>
        <w:ind w:left="360"/>
        <w:jc w:val="center"/>
        <w:rPr>
          <w:color w:val="333333"/>
          <w:szCs w:val="28"/>
        </w:rPr>
      </w:pPr>
      <w:r w:rsidRPr="00DD1E54">
        <w:rPr>
          <w:b/>
          <w:bCs/>
          <w:color w:val="333333"/>
          <w:szCs w:val="28"/>
          <w:bdr w:val="none" w:sz="0" w:space="0" w:color="auto" w:frame="1"/>
        </w:rPr>
        <w:t> </w:t>
      </w:r>
      <w:r w:rsidRPr="00DD1E54">
        <w:rPr>
          <w:color w:val="333333"/>
          <w:szCs w:val="28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 </w:t>
      </w:r>
      <w:r w:rsidR="00BA5408">
        <w:rPr>
          <w:color w:val="333333"/>
          <w:szCs w:val="28"/>
        </w:rPr>
        <w:t>распоряжением администрации Покровского сельского поселения</w:t>
      </w:r>
      <w:r w:rsidRPr="00DD1E54">
        <w:rPr>
          <w:color w:val="333333"/>
          <w:szCs w:val="28"/>
        </w:rPr>
        <w:t>.</w:t>
      </w:r>
    </w:p>
    <w:p w:rsidR="00DD1E54" w:rsidRPr="00DD1E54" w:rsidRDefault="00DD1E54" w:rsidP="00DD1E54">
      <w:pPr>
        <w:spacing w:before="225" w:after="225" w:line="270" w:lineRule="atLeast"/>
        <w:jc w:val="both"/>
        <w:rPr>
          <w:color w:val="333333"/>
          <w:szCs w:val="28"/>
        </w:rPr>
      </w:pPr>
      <w:r w:rsidRPr="00DD1E54">
        <w:rPr>
          <w:color w:val="333333"/>
          <w:szCs w:val="28"/>
        </w:rPr>
        <w:t>         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DD1E54" w:rsidRPr="00DD1E54" w:rsidRDefault="00DD1E54" w:rsidP="00DD1E54">
      <w:pPr>
        <w:spacing w:line="270" w:lineRule="atLeast"/>
        <w:jc w:val="both"/>
        <w:rPr>
          <w:color w:val="333333"/>
          <w:szCs w:val="28"/>
        </w:rPr>
      </w:pPr>
      <w:r w:rsidRPr="00DD1E54">
        <w:rPr>
          <w:color w:val="333333"/>
          <w:szCs w:val="28"/>
        </w:rPr>
        <w:t>        </w:t>
      </w:r>
      <w:r w:rsidRPr="00DD1E54">
        <w:rPr>
          <w:szCs w:val="28"/>
          <w:bdr w:val="none" w:sz="0" w:space="0" w:color="auto" w:frame="1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D1E54" w:rsidRPr="00DD1E54" w:rsidRDefault="00DD1E54" w:rsidP="00DD1E54">
      <w:pPr>
        <w:spacing w:line="270" w:lineRule="atLeast"/>
        <w:jc w:val="both"/>
        <w:rPr>
          <w:color w:val="333333"/>
          <w:szCs w:val="28"/>
        </w:rPr>
      </w:pPr>
      <w:r w:rsidRPr="00DD1E54">
        <w:rPr>
          <w:szCs w:val="28"/>
          <w:bdr w:val="none" w:sz="0" w:space="0" w:color="auto" w:frame="1"/>
        </w:rPr>
        <w:t>         4.4. По результатам проведения обследования оформляется заключение, которое подписывается должностным лицом, проводившим контрольное мероприятие,</w:t>
      </w:r>
      <w:r w:rsidRPr="00DD1E54">
        <w:rPr>
          <w:szCs w:val="28"/>
        </w:rPr>
        <w:t> </w:t>
      </w:r>
      <w:r w:rsidRPr="00DD1E54">
        <w:rPr>
          <w:szCs w:val="28"/>
          <w:bdr w:val="none" w:sz="0" w:space="0" w:color="auto" w:frame="1"/>
        </w:rPr>
        <w:t xml:space="preserve">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</w:t>
      </w:r>
      <w:r w:rsidRPr="001D2BC5">
        <w:rPr>
          <w:szCs w:val="28"/>
          <w:bdr w:val="none" w:sz="0" w:space="0" w:color="auto" w:frame="1"/>
        </w:rPr>
        <w:t>п.</w:t>
      </w:r>
      <w:r w:rsidR="001D2BC5" w:rsidRPr="001D2BC5">
        <w:rPr>
          <w:szCs w:val="28"/>
          <w:bdr w:val="none" w:sz="0" w:space="0" w:color="auto" w:frame="1"/>
        </w:rPr>
        <w:t>1.18</w:t>
      </w:r>
      <w:r w:rsidRPr="00DD1E54">
        <w:rPr>
          <w:szCs w:val="28"/>
          <w:bdr w:val="none" w:sz="0" w:space="0" w:color="auto" w:frame="1"/>
        </w:rPr>
        <w:t>. настоящего Порядка.</w:t>
      </w:r>
    </w:p>
    <w:p w:rsidR="00B30CD0" w:rsidRDefault="001D2BC5" w:rsidP="00DD1E54">
      <w:pPr>
        <w:spacing w:line="270" w:lineRule="atLeast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           4.</w:t>
      </w:r>
      <w:r w:rsidR="00DD1E54" w:rsidRPr="00DD1E54">
        <w:rPr>
          <w:szCs w:val="28"/>
          <w:bdr w:val="none" w:sz="0" w:space="0" w:color="auto" w:frame="1"/>
        </w:rPr>
        <w:t xml:space="preserve">5. Заключение и иные материалы обследования подлежат рассмотрению </w:t>
      </w:r>
      <w:r w:rsidR="00B30CD0">
        <w:rPr>
          <w:szCs w:val="28"/>
          <w:bdr w:val="none" w:sz="0" w:space="0" w:color="auto" w:frame="1"/>
        </w:rPr>
        <w:t>главой Администрации Покровского сельского поселения</w:t>
      </w:r>
      <w:r w:rsidR="00DD1E54" w:rsidRPr="00DD1E54">
        <w:rPr>
          <w:szCs w:val="28"/>
        </w:rPr>
        <w:t> </w:t>
      </w:r>
      <w:r w:rsidR="00DD1E54" w:rsidRPr="00DD1E54">
        <w:rPr>
          <w:szCs w:val="28"/>
          <w:bdr w:val="none" w:sz="0" w:space="0" w:color="auto" w:frame="1"/>
        </w:rPr>
        <w:t xml:space="preserve">в течение 15 рабочих дней со дня подписания заключения. </w:t>
      </w:r>
    </w:p>
    <w:p w:rsidR="00DD1E54" w:rsidRPr="00DD1E54" w:rsidRDefault="00B30CD0" w:rsidP="00DD1E54">
      <w:pPr>
        <w:spacing w:line="270" w:lineRule="atLeast"/>
        <w:jc w:val="both"/>
        <w:rPr>
          <w:color w:val="333333"/>
          <w:szCs w:val="28"/>
        </w:rPr>
      </w:pPr>
      <w:r>
        <w:rPr>
          <w:szCs w:val="28"/>
          <w:bdr w:val="none" w:sz="0" w:space="0" w:color="auto" w:frame="1"/>
        </w:rPr>
        <w:t xml:space="preserve">   </w:t>
      </w:r>
      <w:r w:rsidR="001D2BC5">
        <w:rPr>
          <w:szCs w:val="28"/>
          <w:bdr w:val="none" w:sz="0" w:space="0" w:color="auto" w:frame="1"/>
        </w:rPr>
        <w:t xml:space="preserve">           4.6.</w:t>
      </w:r>
      <w:r>
        <w:rPr>
          <w:szCs w:val="28"/>
          <w:bdr w:val="none" w:sz="0" w:space="0" w:color="auto" w:frame="1"/>
        </w:rPr>
        <w:t xml:space="preserve"> </w:t>
      </w:r>
      <w:r w:rsidR="00DD1E54" w:rsidRPr="00DD1E54">
        <w:rPr>
          <w:szCs w:val="28"/>
          <w:bdr w:val="none" w:sz="0" w:space="0" w:color="auto" w:frame="1"/>
        </w:rPr>
        <w:t xml:space="preserve">По итогам рассмотрения заключения, подготовленного по результатам проведения обследования, </w:t>
      </w:r>
      <w:r>
        <w:rPr>
          <w:szCs w:val="28"/>
          <w:bdr w:val="none" w:sz="0" w:space="0" w:color="auto" w:frame="1"/>
        </w:rPr>
        <w:t>глава Администрации Покровского сельского поселения</w:t>
      </w:r>
      <w:r w:rsidR="00DD1E54" w:rsidRPr="00DD1E54">
        <w:rPr>
          <w:szCs w:val="28"/>
        </w:rPr>
        <w:t> </w:t>
      </w:r>
      <w:r w:rsidR="00DD1E54" w:rsidRPr="00DD1E54">
        <w:rPr>
          <w:szCs w:val="28"/>
          <w:bdr w:val="none" w:sz="0" w:space="0" w:color="auto" w:frame="1"/>
        </w:rPr>
        <w:t>может назначить проведение выездной проверки (ревизии), если в результате обследования выявлены факты, содержащие признаки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D1E54" w:rsidRPr="00C64661" w:rsidRDefault="00DD1E54" w:rsidP="00DD1E54">
      <w:pPr>
        <w:jc w:val="both"/>
        <w:rPr>
          <w:rFonts w:ascii="Segoe UI" w:hAnsi="Segoe UI" w:cs="Segoe UI"/>
          <w:color w:val="333333"/>
          <w:sz w:val="18"/>
          <w:szCs w:val="18"/>
        </w:rPr>
      </w:pPr>
      <w:r w:rsidRPr="00C64661">
        <w:rPr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D1E54" w:rsidRPr="00DD1E54" w:rsidRDefault="001D2BC5" w:rsidP="001D2BC5">
      <w:pPr>
        <w:jc w:val="center"/>
        <w:rPr>
          <w:color w:val="333333"/>
          <w:szCs w:val="28"/>
        </w:rPr>
      </w:pPr>
      <w:r>
        <w:rPr>
          <w:bCs/>
          <w:color w:val="000000"/>
          <w:szCs w:val="28"/>
          <w:bdr w:val="none" w:sz="0" w:space="0" w:color="auto" w:frame="1"/>
        </w:rPr>
        <w:t>5</w:t>
      </w:r>
      <w:r w:rsidR="00DD1E54" w:rsidRPr="001D2BC5">
        <w:rPr>
          <w:bCs/>
          <w:color w:val="000000"/>
          <w:szCs w:val="28"/>
          <w:bdr w:val="none" w:sz="0" w:space="0" w:color="auto" w:frame="1"/>
        </w:rPr>
        <w:t>. Проведение камеральной проверки</w:t>
      </w:r>
    </w:p>
    <w:p w:rsidR="00DD1E54" w:rsidRPr="00DD1E54" w:rsidRDefault="00DD1E54" w:rsidP="00DD1E54">
      <w:pPr>
        <w:spacing w:line="270" w:lineRule="atLeast"/>
        <w:rPr>
          <w:color w:val="333333"/>
          <w:szCs w:val="28"/>
        </w:rPr>
      </w:pPr>
      <w:r w:rsidRPr="00DD1E54">
        <w:rPr>
          <w:b/>
          <w:bCs/>
          <w:color w:val="333333"/>
          <w:szCs w:val="28"/>
          <w:bdr w:val="none" w:sz="0" w:space="0" w:color="auto" w:frame="1"/>
        </w:rPr>
        <w:t> </w:t>
      </w:r>
      <w:r w:rsidRPr="00DD1E54">
        <w:rPr>
          <w:color w:val="333333"/>
          <w:szCs w:val="28"/>
        </w:rPr>
        <w:t xml:space="preserve">             </w:t>
      </w:r>
      <w:r w:rsidR="001D2BC5">
        <w:rPr>
          <w:color w:val="333333"/>
          <w:szCs w:val="28"/>
        </w:rPr>
        <w:t>5</w:t>
      </w:r>
      <w:r w:rsidRPr="00DD1E54">
        <w:rPr>
          <w:color w:val="333333"/>
          <w:szCs w:val="28"/>
        </w:rPr>
        <w:t xml:space="preserve">.1. Камеральная проверка проводится по месту нахождения органа </w:t>
      </w:r>
      <w:r w:rsidR="00B30CD0">
        <w:rPr>
          <w:color w:val="333333"/>
          <w:szCs w:val="28"/>
        </w:rPr>
        <w:t xml:space="preserve"> внутреннего муниципального </w:t>
      </w:r>
      <w:r w:rsidRPr="00DD1E54">
        <w:rPr>
          <w:color w:val="333333"/>
          <w:szCs w:val="28"/>
        </w:rPr>
        <w:t>финансового контроля, в том числе на основании бюджетной (бухгалтерской) отчетности и иных документов, представленных по запросам</w:t>
      </w:r>
      <w:r w:rsidR="00B30CD0">
        <w:rPr>
          <w:color w:val="333333"/>
          <w:szCs w:val="28"/>
        </w:rPr>
        <w:t xml:space="preserve"> </w:t>
      </w:r>
      <w:r w:rsidRPr="00DD1E54">
        <w:rPr>
          <w:color w:val="333333"/>
          <w:szCs w:val="28"/>
        </w:rPr>
        <w:t>, а также информации, документов и материалов, полученных в ходе встречных проверок.</w:t>
      </w:r>
    </w:p>
    <w:p w:rsidR="00DD1E54" w:rsidRPr="00DD1E54" w:rsidRDefault="001D2BC5" w:rsidP="00DD1E54">
      <w:pPr>
        <w:spacing w:before="225" w:after="225" w:line="270" w:lineRule="atLeast"/>
        <w:ind w:firstLine="708"/>
        <w:jc w:val="both"/>
        <w:rPr>
          <w:color w:val="333333"/>
          <w:szCs w:val="28"/>
        </w:rPr>
      </w:pPr>
      <w:r>
        <w:rPr>
          <w:color w:val="333333"/>
          <w:szCs w:val="28"/>
        </w:rPr>
        <w:t>5</w:t>
      </w:r>
      <w:r w:rsidR="00DD1E54" w:rsidRPr="00DD1E54">
        <w:rPr>
          <w:color w:val="333333"/>
          <w:szCs w:val="28"/>
        </w:rPr>
        <w:t>.2. Камеральная проверка проводится</w:t>
      </w:r>
      <w:r w:rsidR="00A171A8">
        <w:rPr>
          <w:color w:val="333333"/>
          <w:szCs w:val="28"/>
        </w:rPr>
        <w:t xml:space="preserve"> должностным лицом, указанным в пункте </w:t>
      </w:r>
      <w:r w:rsidR="00A171A8" w:rsidRPr="001D2BC5">
        <w:rPr>
          <w:szCs w:val="28"/>
        </w:rPr>
        <w:t>1.13</w:t>
      </w:r>
      <w:r w:rsidR="00A171A8">
        <w:rPr>
          <w:color w:val="333333"/>
          <w:szCs w:val="28"/>
        </w:rPr>
        <w:t>.настоящего Порядка,</w:t>
      </w:r>
      <w:r w:rsidR="00DD1E54" w:rsidRPr="00DD1E54">
        <w:rPr>
          <w:color w:val="333333"/>
          <w:szCs w:val="28"/>
        </w:rPr>
        <w:t xml:space="preserve"> в течение 30 рабочих дней со дня получения от объекта контроля информации, документов и материалов, представленных по запросу органа финансового контроля</w:t>
      </w:r>
      <w:r w:rsidR="00A171A8">
        <w:rPr>
          <w:color w:val="333333"/>
          <w:szCs w:val="28"/>
        </w:rPr>
        <w:t xml:space="preserve"> (</w:t>
      </w:r>
      <w:r w:rsidR="009F0C77">
        <w:rPr>
          <w:rStyle w:val="af3"/>
          <w:color w:val="4B4B4B"/>
          <w:szCs w:val="28"/>
        </w:rPr>
        <w:t>уполномоченного должностного лица</w:t>
      </w:r>
      <w:r w:rsidR="00A171A8">
        <w:rPr>
          <w:color w:val="333333"/>
          <w:szCs w:val="28"/>
        </w:rPr>
        <w:t>)</w:t>
      </w:r>
      <w:r w:rsidR="00DD1E54" w:rsidRPr="00DD1E54">
        <w:rPr>
          <w:color w:val="333333"/>
          <w:szCs w:val="28"/>
        </w:rPr>
        <w:t>.</w:t>
      </w:r>
    </w:p>
    <w:p w:rsidR="00DD1E54" w:rsidRPr="00DD1E54" w:rsidRDefault="001D2BC5" w:rsidP="00DD1E54">
      <w:pPr>
        <w:spacing w:before="225" w:after="225" w:line="270" w:lineRule="atLeast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5</w:t>
      </w:r>
      <w:r w:rsidR="00DD1E54" w:rsidRPr="00DD1E54">
        <w:rPr>
          <w:color w:val="333333"/>
          <w:szCs w:val="28"/>
        </w:rPr>
        <w:t xml:space="preserve">.3. При проведении камеральной проверки в срок ее проведения не засчитываются периоды времени с даты отправки запроса органа финансового контроля </w:t>
      </w:r>
      <w:r w:rsidR="00A171A8">
        <w:rPr>
          <w:color w:val="333333"/>
          <w:szCs w:val="28"/>
        </w:rPr>
        <w:t>(</w:t>
      </w:r>
      <w:r w:rsidR="009F0C77">
        <w:rPr>
          <w:rStyle w:val="af3"/>
          <w:color w:val="4B4B4B"/>
          <w:szCs w:val="28"/>
        </w:rPr>
        <w:t>уполномоченного должностного лица</w:t>
      </w:r>
      <w:r w:rsidR="00A171A8">
        <w:rPr>
          <w:color w:val="333333"/>
          <w:szCs w:val="28"/>
        </w:rPr>
        <w:t xml:space="preserve">) </w:t>
      </w:r>
      <w:r w:rsidR="00DD1E54" w:rsidRPr="00DD1E54">
        <w:rPr>
          <w:color w:val="333333"/>
          <w:szCs w:val="28"/>
        </w:rPr>
        <w:t>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D1E54" w:rsidRPr="00DD1E54" w:rsidRDefault="00DD1E54" w:rsidP="00DD1E54">
      <w:pPr>
        <w:spacing w:line="270" w:lineRule="atLeast"/>
        <w:jc w:val="both"/>
        <w:rPr>
          <w:color w:val="333333"/>
          <w:szCs w:val="28"/>
        </w:rPr>
      </w:pPr>
      <w:r w:rsidRPr="00DD1E54">
        <w:rPr>
          <w:color w:val="333333"/>
          <w:szCs w:val="28"/>
        </w:rPr>
        <w:t xml:space="preserve">         </w:t>
      </w:r>
      <w:r w:rsidR="001D2BC5">
        <w:rPr>
          <w:color w:val="333333"/>
          <w:szCs w:val="28"/>
        </w:rPr>
        <w:t>5</w:t>
      </w:r>
      <w:r w:rsidRPr="00DD1E54">
        <w:rPr>
          <w:color w:val="333333"/>
          <w:szCs w:val="28"/>
        </w:rPr>
        <w:t xml:space="preserve">.4. При проведении камеральной проверки по решению руководителя проверочной </w:t>
      </w:r>
      <w:r w:rsidR="00A171A8">
        <w:rPr>
          <w:color w:val="333333"/>
          <w:szCs w:val="28"/>
        </w:rPr>
        <w:t xml:space="preserve">(ревизионной) </w:t>
      </w:r>
      <w:r w:rsidRPr="00DD1E54">
        <w:rPr>
          <w:color w:val="333333"/>
          <w:szCs w:val="28"/>
        </w:rPr>
        <w:t xml:space="preserve">группы </w:t>
      </w:r>
      <w:r w:rsidR="00A171A8">
        <w:rPr>
          <w:color w:val="333333"/>
          <w:szCs w:val="28"/>
        </w:rPr>
        <w:t>(</w:t>
      </w:r>
      <w:r w:rsidR="009F0C77">
        <w:rPr>
          <w:rStyle w:val="af3"/>
          <w:color w:val="4B4B4B"/>
          <w:szCs w:val="28"/>
        </w:rPr>
        <w:t>уполномоченного должностного лица</w:t>
      </w:r>
      <w:r w:rsidR="00A171A8">
        <w:rPr>
          <w:color w:val="333333"/>
          <w:szCs w:val="28"/>
        </w:rPr>
        <w:t xml:space="preserve">) </w:t>
      </w:r>
      <w:r w:rsidRPr="00DD1E54">
        <w:rPr>
          <w:color w:val="333333"/>
          <w:szCs w:val="28"/>
        </w:rPr>
        <w:t>может быть проведено</w:t>
      </w:r>
      <w:r w:rsidR="001F6521">
        <w:rPr>
          <w:color w:val="333333"/>
          <w:szCs w:val="28"/>
        </w:rPr>
        <w:t xml:space="preserve"> </w:t>
      </w:r>
      <w:r w:rsidRPr="00DD1E54">
        <w:rPr>
          <w:szCs w:val="28"/>
          <w:bdr w:val="none" w:sz="0" w:space="0" w:color="auto" w:frame="1"/>
        </w:rPr>
        <w:t>обследование.</w:t>
      </w:r>
    </w:p>
    <w:p w:rsidR="00DD1E54" w:rsidRPr="00DD1E54" w:rsidRDefault="00DD1E54" w:rsidP="00DD1E54">
      <w:pPr>
        <w:spacing w:line="270" w:lineRule="atLeast"/>
        <w:jc w:val="both"/>
        <w:rPr>
          <w:color w:val="333333"/>
          <w:szCs w:val="28"/>
        </w:rPr>
      </w:pPr>
      <w:r w:rsidRPr="00DD1E54">
        <w:rPr>
          <w:szCs w:val="28"/>
          <w:bdr w:val="none" w:sz="0" w:space="0" w:color="auto" w:frame="1"/>
        </w:rPr>
        <w:t xml:space="preserve">         </w:t>
      </w:r>
      <w:r w:rsidR="001D2BC5">
        <w:rPr>
          <w:szCs w:val="28"/>
          <w:bdr w:val="none" w:sz="0" w:space="0" w:color="auto" w:frame="1"/>
        </w:rPr>
        <w:t>5</w:t>
      </w:r>
      <w:r w:rsidRPr="00DD1E54">
        <w:rPr>
          <w:szCs w:val="28"/>
          <w:bdr w:val="none" w:sz="0" w:space="0" w:color="auto" w:frame="1"/>
        </w:rPr>
        <w:t>.5. По результатам камеральной проверки оформляется акт, который подписывается должностными лицами проверочной группы не позднее последнего дня срока проведения камеральной проверки.</w:t>
      </w:r>
    </w:p>
    <w:p w:rsidR="00DD1E54" w:rsidRPr="00DD1E54" w:rsidRDefault="001D2BC5" w:rsidP="00DD1E54">
      <w:pPr>
        <w:spacing w:line="270" w:lineRule="atLeast"/>
        <w:jc w:val="both"/>
        <w:rPr>
          <w:color w:val="333333"/>
          <w:szCs w:val="28"/>
        </w:rPr>
      </w:pPr>
      <w:r>
        <w:rPr>
          <w:szCs w:val="28"/>
          <w:bdr w:val="none" w:sz="0" w:space="0" w:color="auto" w:frame="1"/>
        </w:rPr>
        <w:t>            5</w:t>
      </w:r>
      <w:r w:rsidR="00DD1E54" w:rsidRPr="00DD1E54">
        <w:rPr>
          <w:szCs w:val="28"/>
          <w:bdr w:val="none" w:sz="0" w:space="0" w:color="auto" w:frame="1"/>
        </w:rPr>
        <w:t xml:space="preserve">.6. 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</w:t>
      </w:r>
      <w:r w:rsidR="00DD1E54" w:rsidRPr="001D2BC5">
        <w:rPr>
          <w:szCs w:val="28"/>
          <w:bdr w:val="none" w:sz="0" w:space="0" w:color="auto" w:frame="1"/>
        </w:rPr>
        <w:t>4.6</w:t>
      </w:r>
      <w:r w:rsidR="00DD1E54" w:rsidRPr="00DD1E54">
        <w:rPr>
          <w:szCs w:val="28"/>
          <w:bdr w:val="none" w:sz="0" w:space="0" w:color="auto" w:frame="1"/>
        </w:rPr>
        <w:t xml:space="preserve"> настоящего Порядка.</w:t>
      </w:r>
    </w:p>
    <w:p w:rsidR="00DD1E54" w:rsidRPr="00DD1E54" w:rsidRDefault="001D2BC5" w:rsidP="00DD1E54">
      <w:pPr>
        <w:ind w:firstLine="851"/>
        <w:jc w:val="both"/>
        <w:rPr>
          <w:color w:val="333333"/>
          <w:szCs w:val="28"/>
        </w:rPr>
      </w:pPr>
      <w:r>
        <w:rPr>
          <w:color w:val="333333"/>
          <w:szCs w:val="28"/>
          <w:bdr w:val="none" w:sz="0" w:space="0" w:color="auto" w:frame="1"/>
        </w:rPr>
        <w:t>5</w:t>
      </w:r>
      <w:r w:rsidR="00DD1E54" w:rsidRPr="00DD1E54">
        <w:rPr>
          <w:color w:val="333333"/>
          <w:szCs w:val="28"/>
          <w:bdr w:val="none" w:sz="0" w:space="0" w:color="auto" w:frame="1"/>
        </w:rPr>
        <w:t>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DD1E54" w:rsidRPr="00DD1E54" w:rsidRDefault="001D2BC5" w:rsidP="00DD1E54">
      <w:pPr>
        <w:spacing w:line="270" w:lineRule="atLeast"/>
        <w:ind w:firstLine="708"/>
        <w:jc w:val="both"/>
        <w:rPr>
          <w:color w:val="333333"/>
          <w:szCs w:val="28"/>
        </w:rPr>
      </w:pPr>
      <w:r>
        <w:rPr>
          <w:szCs w:val="28"/>
          <w:bdr w:val="none" w:sz="0" w:space="0" w:color="auto" w:frame="1"/>
        </w:rPr>
        <w:t>5</w:t>
      </w:r>
      <w:r w:rsidR="00DD1E54" w:rsidRPr="00DD1E54">
        <w:rPr>
          <w:szCs w:val="28"/>
          <w:bdr w:val="none" w:sz="0" w:space="0" w:color="auto" w:frame="1"/>
        </w:rPr>
        <w:t xml:space="preserve">.8. Материалы камеральной проверки подлежат рассмотрению </w:t>
      </w:r>
      <w:r w:rsidR="00A171A8">
        <w:rPr>
          <w:szCs w:val="28"/>
          <w:bdr w:val="none" w:sz="0" w:space="0" w:color="auto" w:frame="1"/>
        </w:rPr>
        <w:t>главой Администрации Покровского сельского поселения</w:t>
      </w:r>
      <w:r w:rsidR="00DD1E54" w:rsidRPr="00DD1E54">
        <w:rPr>
          <w:szCs w:val="28"/>
          <w:bdr w:val="none" w:sz="0" w:space="0" w:color="auto" w:frame="1"/>
        </w:rPr>
        <w:t xml:space="preserve"> в течение 15 рабочих дней со дня подписания акта.</w:t>
      </w:r>
    </w:p>
    <w:p w:rsidR="00DD1E54" w:rsidRPr="00DD1E54" w:rsidRDefault="001D2BC5" w:rsidP="00DD1E54">
      <w:pPr>
        <w:spacing w:line="270" w:lineRule="atLeast"/>
        <w:ind w:firstLine="708"/>
        <w:jc w:val="both"/>
        <w:rPr>
          <w:color w:val="333333"/>
          <w:szCs w:val="28"/>
        </w:rPr>
      </w:pPr>
      <w:r>
        <w:rPr>
          <w:szCs w:val="28"/>
          <w:bdr w:val="none" w:sz="0" w:space="0" w:color="auto" w:frame="1"/>
        </w:rPr>
        <w:t>5</w:t>
      </w:r>
      <w:r w:rsidR="00DD1E54" w:rsidRPr="00DD1E54">
        <w:rPr>
          <w:szCs w:val="28"/>
          <w:bdr w:val="none" w:sz="0" w:space="0" w:color="auto" w:frame="1"/>
        </w:rPr>
        <w:t xml:space="preserve">.9. По результатам рассмотрения акта и иных материалов камеральной проверки </w:t>
      </w:r>
      <w:r w:rsidR="00A171A8">
        <w:rPr>
          <w:szCs w:val="28"/>
          <w:bdr w:val="none" w:sz="0" w:space="0" w:color="auto" w:frame="1"/>
        </w:rPr>
        <w:t>глава Покровского сельского поселения</w:t>
      </w:r>
      <w:r w:rsidR="00DD1E54" w:rsidRPr="00DD1E54">
        <w:rPr>
          <w:szCs w:val="28"/>
          <w:bdr w:val="none" w:sz="0" w:space="0" w:color="auto" w:frame="1"/>
        </w:rPr>
        <w:t xml:space="preserve"> принимает решение:</w:t>
      </w:r>
    </w:p>
    <w:p w:rsidR="00DD1E54" w:rsidRPr="00DD1E54" w:rsidRDefault="00DD1E54" w:rsidP="00DD1E54">
      <w:pPr>
        <w:spacing w:line="270" w:lineRule="atLeast"/>
        <w:ind w:firstLine="709"/>
        <w:jc w:val="both"/>
        <w:rPr>
          <w:color w:val="333333"/>
          <w:szCs w:val="28"/>
        </w:rPr>
      </w:pPr>
      <w:r w:rsidRPr="00DD1E54">
        <w:rPr>
          <w:szCs w:val="28"/>
          <w:bdr w:val="none" w:sz="0" w:space="0" w:color="auto" w:frame="1"/>
        </w:rPr>
        <w:t>а) о применении мер принуждения, к которым относятся представления, предписания,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DD1E54" w:rsidRPr="00DD1E54" w:rsidRDefault="00DD1E54" w:rsidP="00DD1E54">
      <w:pPr>
        <w:spacing w:line="270" w:lineRule="atLeast"/>
        <w:ind w:firstLine="709"/>
        <w:jc w:val="both"/>
        <w:rPr>
          <w:color w:val="333333"/>
          <w:szCs w:val="28"/>
        </w:rPr>
      </w:pPr>
      <w:r w:rsidRPr="00DD1E54">
        <w:rPr>
          <w:szCs w:val="28"/>
          <w:bdr w:val="none" w:sz="0" w:space="0" w:color="auto" w:frame="1"/>
        </w:rPr>
        <w:t>б) об отсутствии оснований для применения мер принуждения;</w:t>
      </w:r>
    </w:p>
    <w:p w:rsidR="00DD1E54" w:rsidRPr="00DD1E54" w:rsidRDefault="00662CF3" w:rsidP="00DD1E54">
      <w:pPr>
        <w:jc w:val="both"/>
        <w:rPr>
          <w:color w:val="333333"/>
          <w:szCs w:val="28"/>
        </w:rPr>
      </w:pPr>
      <w:r>
        <w:rPr>
          <w:color w:val="333333"/>
          <w:szCs w:val="28"/>
          <w:bdr w:val="none" w:sz="0" w:space="0" w:color="auto" w:frame="1"/>
        </w:rPr>
        <w:t xml:space="preserve">           </w:t>
      </w:r>
      <w:r w:rsidR="00DD1E54" w:rsidRPr="00DD1E54">
        <w:rPr>
          <w:color w:val="333333"/>
          <w:szCs w:val="28"/>
          <w:bdr w:val="none" w:sz="0" w:space="0" w:color="auto" w:frame="1"/>
        </w:rPr>
        <w:t>в) о проведении выездной проверки (ревизии).</w:t>
      </w:r>
    </w:p>
    <w:p w:rsidR="00DD1E54" w:rsidRPr="001F6521" w:rsidRDefault="001F6521" w:rsidP="001F6521">
      <w:pPr>
        <w:spacing w:line="270" w:lineRule="atLeast"/>
        <w:rPr>
          <w:color w:val="333333"/>
          <w:szCs w:val="28"/>
        </w:rPr>
      </w:pPr>
      <w:r>
        <w:rPr>
          <w:rFonts w:ascii="Segoe UI" w:hAnsi="Segoe UI" w:cs="Segoe UI"/>
          <w:bCs/>
          <w:color w:val="333333"/>
          <w:sz w:val="18"/>
          <w:szCs w:val="18"/>
          <w:bdr w:val="none" w:sz="0" w:space="0" w:color="auto" w:frame="1"/>
        </w:rPr>
        <w:t xml:space="preserve">             </w:t>
      </w:r>
      <w:r w:rsidR="001908C1">
        <w:rPr>
          <w:rFonts w:ascii="Segoe UI" w:hAnsi="Segoe UI" w:cs="Segoe UI"/>
          <w:bCs/>
          <w:color w:val="333333"/>
          <w:sz w:val="18"/>
          <w:szCs w:val="18"/>
          <w:bdr w:val="none" w:sz="0" w:space="0" w:color="auto" w:frame="1"/>
        </w:rPr>
        <w:t xml:space="preserve">          </w:t>
      </w:r>
      <w:r w:rsidR="001908C1" w:rsidRPr="001908C1">
        <w:rPr>
          <w:bCs/>
          <w:color w:val="333333"/>
          <w:szCs w:val="28"/>
          <w:bdr w:val="none" w:sz="0" w:space="0" w:color="auto" w:frame="1"/>
        </w:rPr>
        <w:t>6</w:t>
      </w:r>
      <w:r w:rsidR="00DD1E54" w:rsidRPr="001908C1">
        <w:rPr>
          <w:bCs/>
          <w:color w:val="333333"/>
          <w:szCs w:val="28"/>
          <w:bdr w:val="none" w:sz="0" w:space="0" w:color="auto" w:frame="1"/>
        </w:rPr>
        <w:t>. Проведение выездной проверки (ревизии</w:t>
      </w:r>
      <w:r w:rsidR="00DD1E54" w:rsidRPr="001F6521">
        <w:rPr>
          <w:bCs/>
          <w:color w:val="333333"/>
          <w:szCs w:val="28"/>
          <w:bdr w:val="none" w:sz="0" w:space="0" w:color="auto" w:frame="1"/>
        </w:rPr>
        <w:t>)</w:t>
      </w:r>
    </w:p>
    <w:p w:rsidR="00DD1E54" w:rsidRDefault="00DD1E54" w:rsidP="001F6521">
      <w:pPr>
        <w:spacing w:line="270" w:lineRule="atLeast"/>
        <w:rPr>
          <w:color w:val="333333"/>
          <w:szCs w:val="28"/>
        </w:rPr>
      </w:pPr>
      <w:r w:rsidRPr="001F6521">
        <w:rPr>
          <w:b/>
          <w:bCs/>
          <w:color w:val="333333"/>
          <w:szCs w:val="28"/>
          <w:bdr w:val="none" w:sz="0" w:space="0" w:color="auto" w:frame="1"/>
        </w:rPr>
        <w:t> </w:t>
      </w:r>
      <w:r w:rsidR="001F6521">
        <w:rPr>
          <w:color w:val="333333"/>
          <w:szCs w:val="28"/>
        </w:rPr>
        <w:t xml:space="preserve">       </w:t>
      </w:r>
      <w:r w:rsidR="001F6521" w:rsidRPr="001F6521">
        <w:rPr>
          <w:color w:val="333333"/>
          <w:szCs w:val="28"/>
        </w:rPr>
        <w:t xml:space="preserve">  </w:t>
      </w:r>
      <w:r w:rsidR="001908C1">
        <w:rPr>
          <w:color w:val="333333"/>
          <w:szCs w:val="28"/>
        </w:rPr>
        <w:t>6</w:t>
      </w:r>
      <w:r w:rsidRPr="001F6521">
        <w:rPr>
          <w:color w:val="333333"/>
          <w:szCs w:val="28"/>
        </w:rPr>
        <w:t>.1. Выездная проверка (ревизия) проводится по месту нахождения объекта контроля.</w:t>
      </w:r>
    </w:p>
    <w:p w:rsidR="001908C1" w:rsidRDefault="00662CF3" w:rsidP="00662CF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</w:p>
    <w:p w:rsidR="001908C1" w:rsidRDefault="001908C1" w:rsidP="00662CF3">
      <w:pPr>
        <w:jc w:val="both"/>
        <w:rPr>
          <w:rFonts w:ascii="Arial" w:hAnsi="Arial" w:cs="Arial"/>
          <w:sz w:val="20"/>
        </w:rPr>
      </w:pPr>
    </w:p>
    <w:p w:rsidR="001908C1" w:rsidRDefault="001908C1" w:rsidP="00662CF3">
      <w:pPr>
        <w:jc w:val="both"/>
        <w:rPr>
          <w:rFonts w:ascii="Arial" w:hAnsi="Arial" w:cs="Arial"/>
          <w:sz w:val="20"/>
        </w:rPr>
      </w:pPr>
    </w:p>
    <w:p w:rsidR="00662CF3" w:rsidRPr="00662CF3" w:rsidRDefault="00662CF3" w:rsidP="00662CF3">
      <w:pPr>
        <w:jc w:val="both"/>
      </w:pPr>
      <w:r>
        <w:rPr>
          <w:rFonts w:ascii="Arial" w:hAnsi="Arial" w:cs="Arial"/>
          <w:sz w:val="20"/>
        </w:rPr>
        <w:t xml:space="preserve">   </w:t>
      </w:r>
      <w:r w:rsidRPr="00662CF3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62CF3" w:rsidRPr="00662CF3" w:rsidRDefault="00662CF3" w:rsidP="00662CF3">
      <w:pPr>
        <w:jc w:val="both"/>
        <w:rPr>
          <w:color w:val="333333"/>
        </w:rPr>
      </w:pPr>
      <w:r w:rsidRPr="00662CF3"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</w:t>
      </w:r>
    </w:p>
    <w:p w:rsidR="00DD1E54" w:rsidRPr="001F6521" w:rsidRDefault="001908C1" w:rsidP="00DD1E54">
      <w:pPr>
        <w:ind w:firstLine="709"/>
        <w:jc w:val="both"/>
        <w:rPr>
          <w:color w:val="333333"/>
          <w:szCs w:val="28"/>
        </w:rPr>
      </w:pPr>
      <w:r>
        <w:rPr>
          <w:color w:val="000000"/>
          <w:szCs w:val="28"/>
          <w:bdr w:val="none" w:sz="0" w:space="0" w:color="auto" w:frame="1"/>
        </w:rPr>
        <w:t>6</w:t>
      </w:r>
      <w:r w:rsidR="00DD1E54" w:rsidRPr="001F6521">
        <w:rPr>
          <w:color w:val="000000"/>
          <w:szCs w:val="28"/>
          <w:bdr w:val="none" w:sz="0" w:space="0" w:color="auto" w:frame="1"/>
        </w:rPr>
        <w:t>.2. Срок проведения выездной проверки (ревизии) составляет 45 календарных дней.</w:t>
      </w:r>
    </w:p>
    <w:p w:rsidR="00DD1E54" w:rsidRPr="001F6521" w:rsidRDefault="001908C1" w:rsidP="00DD1E54">
      <w:pPr>
        <w:ind w:firstLine="709"/>
        <w:jc w:val="both"/>
        <w:rPr>
          <w:color w:val="333333"/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6.3. </w:t>
      </w:r>
      <w:r w:rsidR="00662CF3">
        <w:rPr>
          <w:color w:val="000000"/>
          <w:szCs w:val="28"/>
          <w:bdr w:val="none" w:sz="0" w:space="0" w:color="auto" w:frame="1"/>
        </w:rPr>
        <w:t>Глава Администрации Покровского сельского поселения</w:t>
      </w:r>
      <w:r w:rsidR="00DD1E54" w:rsidRPr="001F6521">
        <w:rPr>
          <w:color w:val="000000"/>
          <w:szCs w:val="28"/>
          <w:bdr w:val="none" w:sz="0" w:space="0" w:color="auto" w:frame="1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</w:t>
      </w:r>
      <w:r w:rsidR="00751F52">
        <w:rPr>
          <w:color w:val="000000"/>
          <w:szCs w:val="28"/>
          <w:bdr w:val="none" w:sz="0" w:space="0" w:color="auto" w:frame="1"/>
        </w:rPr>
        <w:t xml:space="preserve"> (</w:t>
      </w:r>
      <w:r w:rsidR="009F0C77">
        <w:rPr>
          <w:rStyle w:val="af3"/>
          <w:color w:val="4B4B4B"/>
          <w:szCs w:val="28"/>
        </w:rPr>
        <w:t>уполномоченного должностного лица</w:t>
      </w:r>
      <w:r w:rsidR="00751F52">
        <w:rPr>
          <w:color w:val="000000"/>
          <w:szCs w:val="28"/>
          <w:bdr w:val="none" w:sz="0" w:space="0" w:color="auto" w:frame="1"/>
        </w:rPr>
        <w:t>)</w:t>
      </w:r>
      <w:r w:rsidR="00DD1E54" w:rsidRPr="001F6521">
        <w:rPr>
          <w:color w:val="000000"/>
          <w:szCs w:val="28"/>
          <w:bdr w:val="none" w:sz="0" w:space="0" w:color="auto" w:frame="1"/>
        </w:rPr>
        <w:t>, но не более чем на 10 рабочих дней.</w:t>
      </w:r>
    </w:p>
    <w:p w:rsidR="00DD1E54" w:rsidRPr="00751F52" w:rsidRDefault="00DD1E54" w:rsidP="00DD1E54">
      <w:pPr>
        <w:spacing w:line="270" w:lineRule="atLeast"/>
        <w:jc w:val="both"/>
        <w:rPr>
          <w:szCs w:val="28"/>
        </w:rPr>
      </w:pPr>
      <w:r w:rsidRPr="00751F52">
        <w:rPr>
          <w:color w:val="FF0000"/>
          <w:szCs w:val="28"/>
          <w:bdr w:val="none" w:sz="0" w:space="0" w:color="auto" w:frame="1"/>
        </w:rPr>
        <w:t xml:space="preserve">         </w:t>
      </w:r>
      <w:r w:rsidR="001908C1">
        <w:rPr>
          <w:szCs w:val="28"/>
          <w:bdr w:val="none" w:sz="0" w:space="0" w:color="auto" w:frame="1"/>
        </w:rPr>
        <w:t>6.4</w:t>
      </w:r>
      <w:r w:rsidRPr="00751F52">
        <w:rPr>
          <w:szCs w:val="28"/>
          <w:bdr w:val="none" w:sz="0" w:space="0" w:color="auto" w:frame="1"/>
        </w:rPr>
        <w:t xml:space="preserve"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</w:t>
      </w:r>
      <w:r w:rsidR="00751F52">
        <w:rPr>
          <w:szCs w:val="28"/>
          <w:bdr w:val="none" w:sz="0" w:space="0" w:color="auto" w:frame="1"/>
        </w:rPr>
        <w:t>(</w:t>
      </w:r>
      <w:r w:rsidR="009F0C77">
        <w:rPr>
          <w:rStyle w:val="af3"/>
          <w:color w:val="4B4B4B"/>
          <w:szCs w:val="28"/>
        </w:rPr>
        <w:t>уполномоченное должностное лицо</w:t>
      </w:r>
      <w:r w:rsidR="00751F52">
        <w:rPr>
          <w:szCs w:val="28"/>
          <w:bdr w:val="none" w:sz="0" w:space="0" w:color="auto" w:frame="1"/>
        </w:rPr>
        <w:t xml:space="preserve">) </w:t>
      </w:r>
      <w:r w:rsidRPr="00751F52">
        <w:rPr>
          <w:szCs w:val="28"/>
          <w:bdr w:val="none" w:sz="0" w:space="0" w:color="auto" w:frame="1"/>
        </w:rPr>
        <w:t>составляет соответствующий акт.</w:t>
      </w:r>
    </w:p>
    <w:p w:rsidR="00DD1E54" w:rsidRPr="001F6521" w:rsidRDefault="001908C1" w:rsidP="00DD1E54">
      <w:pPr>
        <w:spacing w:line="270" w:lineRule="atLeast"/>
        <w:ind w:firstLine="709"/>
        <w:jc w:val="both"/>
        <w:rPr>
          <w:color w:val="333333"/>
          <w:szCs w:val="28"/>
        </w:rPr>
      </w:pPr>
      <w:r>
        <w:rPr>
          <w:szCs w:val="28"/>
          <w:bdr w:val="none" w:sz="0" w:space="0" w:color="auto" w:frame="1"/>
        </w:rPr>
        <w:t>6.5</w:t>
      </w:r>
      <w:r w:rsidR="00DD1E54" w:rsidRPr="001F6521">
        <w:rPr>
          <w:szCs w:val="28"/>
          <w:bdr w:val="none" w:sz="0" w:space="0" w:color="auto" w:frame="1"/>
        </w:rPr>
        <w:t xml:space="preserve">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</w:t>
      </w:r>
      <w:r w:rsidR="00751F52">
        <w:rPr>
          <w:szCs w:val="28"/>
          <w:bdr w:val="none" w:sz="0" w:space="0" w:color="auto" w:frame="1"/>
        </w:rPr>
        <w:t>(</w:t>
      </w:r>
      <w:r w:rsidR="009F0C77">
        <w:rPr>
          <w:szCs w:val="28"/>
          <w:bdr w:val="none" w:sz="0" w:space="0" w:color="auto" w:frame="1"/>
        </w:rPr>
        <w:t>уполномоченное должностное лицо</w:t>
      </w:r>
      <w:r w:rsidR="00751F52">
        <w:rPr>
          <w:szCs w:val="28"/>
          <w:bdr w:val="none" w:sz="0" w:space="0" w:color="auto" w:frame="1"/>
        </w:rPr>
        <w:t xml:space="preserve">) </w:t>
      </w:r>
      <w:r w:rsidR="00DD1E54" w:rsidRPr="001F6521">
        <w:rPr>
          <w:szCs w:val="28"/>
          <w:bdr w:val="none" w:sz="0" w:space="0" w:color="auto" w:frame="1"/>
        </w:rPr>
        <w:t>изымает необходимые документы и материалы с учетом ограничений, установленных законодательством Российской Федерации, составляет и оставляет объекту контроля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 служебные помещения,  архивы.</w:t>
      </w:r>
    </w:p>
    <w:p w:rsidR="008647FD" w:rsidRPr="008647FD" w:rsidRDefault="001908C1" w:rsidP="008647FD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 xml:space="preserve">           </w:t>
      </w:r>
      <w:r w:rsidR="008647FD" w:rsidRPr="008647FD">
        <w:rPr>
          <w:color w:val="4B4B4B"/>
          <w:sz w:val="28"/>
          <w:szCs w:val="28"/>
        </w:rPr>
        <w:t xml:space="preserve">6.6. </w:t>
      </w:r>
      <w:r w:rsidR="008647FD">
        <w:rPr>
          <w:color w:val="4B4B4B"/>
          <w:sz w:val="28"/>
          <w:szCs w:val="28"/>
        </w:rPr>
        <w:t>Г</w:t>
      </w:r>
      <w:r w:rsidR="008647FD" w:rsidRPr="008647FD">
        <w:rPr>
          <w:rStyle w:val="af3"/>
          <w:color w:val="4B4B4B"/>
          <w:sz w:val="28"/>
          <w:szCs w:val="28"/>
        </w:rPr>
        <w:t xml:space="preserve">лава </w:t>
      </w:r>
      <w:r w:rsidR="008647FD">
        <w:rPr>
          <w:rStyle w:val="af3"/>
          <w:color w:val="4B4B4B"/>
          <w:sz w:val="28"/>
          <w:szCs w:val="28"/>
        </w:rPr>
        <w:t>А</w:t>
      </w:r>
      <w:r w:rsidR="008647FD" w:rsidRPr="008647FD">
        <w:rPr>
          <w:rStyle w:val="af3"/>
          <w:color w:val="4B4B4B"/>
          <w:sz w:val="28"/>
          <w:szCs w:val="28"/>
        </w:rPr>
        <w:t xml:space="preserve">дминистрации </w:t>
      </w:r>
      <w:r w:rsidR="008647FD">
        <w:rPr>
          <w:rStyle w:val="af3"/>
          <w:color w:val="4B4B4B"/>
          <w:sz w:val="28"/>
          <w:szCs w:val="28"/>
        </w:rPr>
        <w:t>Покровского сельского поселения</w:t>
      </w:r>
      <w:r w:rsidR="008647FD" w:rsidRPr="008647FD">
        <w:rPr>
          <w:rStyle w:val="apple-converted-space"/>
          <w:i/>
          <w:iCs/>
          <w:color w:val="4B4B4B"/>
          <w:sz w:val="28"/>
          <w:szCs w:val="28"/>
        </w:rPr>
        <w:t> </w:t>
      </w:r>
      <w:r w:rsidR="008647FD" w:rsidRPr="008647FD">
        <w:rPr>
          <w:color w:val="4B4B4B"/>
          <w:sz w:val="28"/>
          <w:szCs w:val="28"/>
        </w:rPr>
        <w:t>на основании мотивированного обращения руководителя проверочной (ревизионной) группы</w:t>
      </w:r>
      <w:r w:rsidR="008647FD" w:rsidRPr="008647FD">
        <w:rPr>
          <w:rStyle w:val="apple-converted-space"/>
          <w:color w:val="4B4B4B"/>
          <w:sz w:val="28"/>
          <w:szCs w:val="28"/>
        </w:rPr>
        <w:t> </w:t>
      </w:r>
      <w:r w:rsidR="008647FD" w:rsidRPr="008647FD">
        <w:rPr>
          <w:rStyle w:val="af3"/>
          <w:color w:val="4B4B4B"/>
          <w:sz w:val="28"/>
          <w:szCs w:val="28"/>
        </w:rPr>
        <w:t>(</w:t>
      </w:r>
      <w:r w:rsidR="009F0C77">
        <w:rPr>
          <w:rStyle w:val="af3"/>
          <w:color w:val="4B4B4B"/>
          <w:sz w:val="28"/>
          <w:szCs w:val="28"/>
        </w:rPr>
        <w:t>уполномоченного должностного лица</w:t>
      </w:r>
      <w:r w:rsidR="008647FD" w:rsidRPr="008647FD">
        <w:rPr>
          <w:color w:val="4B4B4B"/>
          <w:sz w:val="28"/>
          <w:szCs w:val="28"/>
        </w:rPr>
        <w:t>) может назначить:</w:t>
      </w:r>
    </w:p>
    <w:p w:rsidR="008647FD" w:rsidRPr="008647FD" w:rsidRDefault="008647FD" w:rsidP="008647FD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47FD">
        <w:rPr>
          <w:color w:val="4B4B4B"/>
          <w:sz w:val="28"/>
          <w:szCs w:val="28"/>
        </w:rPr>
        <w:t>проведение обследования;</w:t>
      </w:r>
    </w:p>
    <w:p w:rsidR="008647FD" w:rsidRPr="008647FD" w:rsidRDefault="008647FD" w:rsidP="008647FD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47FD">
        <w:rPr>
          <w:color w:val="4B4B4B"/>
          <w:sz w:val="28"/>
          <w:szCs w:val="28"/>
        </w:rPr>
        <w:t>проведение встречной проверки.</w:t>
      </w:r>
    </w:p>
    <w:p w:rsidR="008647FD" w:rsidRPr="008647FD" w:rsidRDefault="008647FD" w:rsidP="008647FD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47FD">
        <w:rPr>
          <w:color w:val="4B4B4B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A02AD9" w:rsidRDefault="00A02AD9" w:rsidP="00DD1E54">
      <w:pPr>
        <w:spacing w:line="270" w:lineRule="atLeast"/>
        <w:ind w:firstLine="708"/>
        <w:jc w:val="both"/>
        <w:rPr>
          <w:color w:val="FF0000"/>
          <w:szCs w:val="28"/>
          <w:bdr w:val="none" w:sz="0" w:space="0" w:color="auto" w:frame="1"/>
        </w:rPr>
      </w:pP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1908C1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</w:p>
    <w:p w:rsidR="001908C1" w:rsidRDefault="001908C1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1908C1" w:rsidRDefault="001908C1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 xml:space="preserve">6.9. Проведение выездной проверки (ревизии) может быть приостановлено </w:t>
      </w:r>
      <w:r w:rsidRPr="00862E76">
        <w:rPr>
          <w:rStyle w:val="af3"/>
          <w:color w:val="4B4B4B"/>
          <w:sz w:val="28"/>
          <w:szCs w:val="28"/>
        </w:rPr>
        <w:t xml:space="preserve">главой администрации </w:t>
      </w:r>
      <w:r w:rsidR="001908C1">
        <w:rPr>
          <w:rStyle w:val="af3"/>
          <w:color w:val="4B4B4B"/>
          <w:sz w:val="28"/>
          <w:szCs w:val="28"/>
        </w:rPr>
        <w:t>Покровского сельского поселения</w:t>
      </w:r>
      <w:r w:rsidRPr="00862E76">
        <w:rPr>
          <w:rStyle w:val="apple-converted-space"/>
          <w:i/>
          <w:iCs/>
          <w:color w:val="4B4B4B"/>
          <w:sz w:val="28"/>
          <w:szCs w:val="28"/>
        </w:rPr>
        <w:t> </w:t>
      </w:r>
      <w:r w:rsidRPr="00862E76">
        <w:rPr>
          <w:color w:val="4B4B4B"/>
          <w:sz w:val="28"/>
          <w:szCs w:val="28"/>
        </w:rPr>
        <w:t>на основании мотивированного обращения руководителя проверочной (ревизионной) группы</w:t>
      </w:r>
      <w:r w:rsidRPr="00862E76">
        <w:rPr>
          <w:rStyle w:val="apple-converted-space"/>
          <w:color w:val="4B4B4B"/>
          <w:sz w:val="28"/>
          <w:szCs w:val="28"/>
        </w:rPr>
        <w:t> </w:t>
      </w:r>
      <w:r w:rsidRPr="00862E76">
        <w:rPr>
          <w:rStyle w:val="af3"/>
          <w:color w:val="4B4B4B"/>
          <w:sz w:val="28"/>
          <w:szCs w:val="28"/>
        </w:rPr>
        <w:t>(</w:t>
      </w:r>
      <w:r w:rsidR="009F0C77">
        <w:rPr>
          <w:rStyle w:val="af3"/>
          <w:color w:val="4B4B4B"/>
          <w:sz w:val="28"/>
          <w:szCs w:val="28"/>
        </w:rPr>
        <w:t>уполномоченного должностного лица)</w:t>
      </w:r>
      <w:r w:rsidRPr="00862E76">
        <w:rPr>
          <w:color w:val="4B4B4B"/>
          <w:sz w:val="28"/>
          <w:szCs w:val="28"/>
        </w:rPr>
        <w:t>: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а) на период проведения встречной проверки и (или) обследования;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в) на период организации и проведения экспертиз;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6.10. На время приостановления проведения выездной проверки (ревизии) течение ее срока прерывается.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 xml:space="preserve">6.11. </w:t>
      </w:r>
      <w:r w:rsidR="001908C1">
        <w:rPr>
          <w:color w:val="4B4B4B"/>
          <w:sz w:val="28"/>
          <w:szCs w:val="28"/>
        </w:rPr>
        <w:t>Г</w:t>
      </w:r>
      <w:r w:rsidRPr="00862E76">
        <w:rPr>
          <w:rStyle w:val="af3"/>
          <w:color w:val="4B4B4B"/>
          <w:sz w:val="28"/>
          <w:szCs w:val="28"/>
        </w:rPr>
        <w:t xml:space="preserve">лава администрации </w:t>
      </w:r>
      <w:r w:rsidR="001908C1">
        <w:rPr>
          <w:rStyle w:val="af3"/>
          <w:color w:val="4B4B4B"/>
          <w:sz w:val="28"/>
          <w:szCs w:val="28"/>
        </w:rPr>
        <w:t>Покровского сельского поселения</w:t>
      </w:r>
      <w:r w:rsidRPr="00862E76">
        <w:rPr>
          <w:color w:val="4B4B4B"/>
          <w:sz w:val="28"/>
          <w:szCs w:val="28"/>
        </w:rP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1908C1" w:rsidRDefault="001908C1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1908C1" w:rsidRDefault="001908C1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 xml:space="preserve">6.12. </w:t>
      </w:r>
      <w:r w:rsidR="001908C1">
        <w:rPr>
          <w:color w:val="4B4B4B"/>
          <w:sz w:val="28"/>
          <w:szCs w:val="28"/>
        </w:rPr>
        <w:t>Г</w:t>
      </w:r>
      <w:r w:rsidRPr="00862E76">
        <w:rPr>
          <w:rStyle w:val="af3"/>
          <w:color w:val="4B4B4B"/>
          <w:sz w:val="28"/>
          <w:szCs w:val="28"/>
        </w:rPr>
        <w:t xml:space="preserve">лава администрации </w:t>
      </w:r>
      <w:r w:rsidR="001908C1">
        <w:rPr>
          <w:rStyle w:val="af3"/>
          <w:color w:val="4B4B4B"/>
          <w:sz w:val="28"/>
          <w:szCs w:val="28"/>
        </w:rPr>
        <w:t>Покровского сельского поселения</w:t>
      </w:r>
      <w:r w:rsidRPr="00862E76">
        <w:rPr>
          <w:rStyle w:val="apple-converted-space"/>
          <w:color w:val="4B4B4B"/>
          <w:sz w:val="28"/>
          <w:szCs w:val="28"/>
        </w:rPr>
        <w:t> </w:t>
      </w:r>
      <w:r w:rsidRPr="00862E76">
        <w:rPr>
          <w:color w:val="4B4B4B"/>
          <w:sz w:val="28"/>
          <w:szCs w:val="28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862E76" w:rsidRP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б) информирует о возобновлении проведения выездной проверки (ревизии) объект контроля.</w:t>
      </w:r>
    </w:p>
    <w:p w:rsidR="00862E76" w:rsidRDefault="00862E76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 w:rsidRPr="00862E76">
        <w:rPr>
          <w:color w:val="4B4B4B"/>
          <w:sz w:val="28"/>
          <w:szCs w:val="28"/>
        </w:rPr>
        <w:t>6.13. После окончания контрольных действий, предусмотренных</w:t>
      </w:r>
      <w:r w:rsidRPr="00862E76">
        <w:rPr>
          <w:rStyle w:val="apple-converted-space"/>
          <w:color w:val="4B4B4B"/>
          <w:sz w:val="28"/>
          <w:szCs w:val="28"/>
        </w:rPr>
        <w:t> </w:t>
      </w:r>
      <w:hyperlink r:id="rId15" w:anchor="Par154" w:history="1">
        <w:r w:rsidRPr="00862E76">
          <w:rPr>
            <w:rStyle w:val="a4"/>
            <w:color w:val="29619B"/>
            <w:sz w:val="28"/>
            <w:szCs w:val="28"/>
          </w:rPr>
          <w:t>пунктом 6.8.</w:t>
        </w:r>
      </w:hyperlink>
      <w:r w:rsidRPr="00862E76">
        <w:rPr>
          <w:rStyle w:val="apple-converted-space"/>
          <w:color w:val="4B4B4B"/>
          <w:sz w:val="28"/>
          <w:szCs w:val="28"/>
        </w:rPr>
        <w:t> </w:t>
      </w:r>
      <w:r w:rsidRPr="00862E76">
        <w:rPr>
          <w:color w:val="4B4B4B"/>
          <w:sz w:val="28"/>
          <w:szCs w:val="28"/>
        </w:rPr>
        <w:t>настоящего Порядка, и иных мероприятий, проводи</w:t>
      </w:r>
      <w:r w:rsidR="00A212B9">
        <w:rPr>
          <w:color w:val="4B4B4B"/>
          <w:sz w:val="28"/>
          <w:szCs w:val="28"/>
        </w:rPr>
        <w:t>мых в рамках выездной проверки (ревизии), руководитель проверочной (ревизионной) группы начальник отдела экономики и финансовподписывает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A212B9" w:rsidRDefault="00A212B9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6.14.По результатам выездной проверки (ревизии) оформляется акт который должен быть подписан в течении 15 рабочих днй, исчисляемых со дня , следующего за днем подписания.</w:t>
      </w:r>
    </w:p>
    <w:p w:rsidR="007231BD" w:rsidRDefault="007231BD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7231BD" w:rsidRDefault="007231BD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7231BD" w:rsidRDefault="007231BD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7231BD" w:rsidRDefault="007231BD" w:rsidP="00862E76">
      <w:pPr>
        <w:pStyle w:val="af4"/>
        <w:spacing w:before="0" w:beforeAutospacing="0" w:after="150" w:afterAutospacing="0" w:line="369" w:lineRule="atLeast"/>
        <w:jc w:val="both"/>
        <w:rPr>
          <w:color w:val="4B4B4B"/>
          <w:sz w:val="28"/>
          <w:szCs w:val="28"/>
        </w:rPr>
      </w:pPr>
    </w:p>
    <w:p w:rsidR="007231BD" w:rsidRDefault="007231BD" w:rsidP="005B1084">
      <w:pPr>
        <w:pStyle w:val="af2"/>
        <w:jc w:val="right"/>
      </w:pPr>
      <w:r>
        <w:t>Приложение</w:t>
      </w:r>
    </w:p>
    <w:p w:rsidR="007231BD" w:rsidRPr="00862E76" w:rsidRDefault="005B1084" w:rsidP="005B1084">
      <w:pPr>
        <w:pStyle w:val="af2"/>
        <w:jc w:val="right"/>
      </w:pPr>
      <w:r>
        <w:t>к</w:t>
      </w:r>
      <w:r w:rsidR="007231BD">
        <w:t xml:space="preserve"> </w:t>
      </w:r>
      <w:r>
        <w:t>П</w:t>
      </w:r>
      <w:r w:rsidR="007231BD">
        <w:t xml:space="preserve">орядку </w:t>
      </w:r>
    </w:p>
    <w:p w:rsidR="005B1084" w:rsidRDefault="005B1084" w:rsidP="005B1084">
      <w:pPr>
        <w:pStyle w:val="af2"/>
        <w:jc w:val="right"/>
      </w:pPr>
      <w:r>
        <w:t xml:space="preserve">осуществления должностными лицами </w:t>
      </w:r>
    </w:p>
    <w:p w:rsidR="005B1084" w:rsidRDefault="005B1084" w:rsidP="005B1084">
      <w:pPr>
        <w:pStyle w:val="af2"/>
        <w:jc w:val="right"/>
      </w:pPr>
      <w:r>
        <w:t xml:space="preserve">Покровского сельского поселения полномочий </w:t>
      </w:r>
    </w:p>
    <w:p w:rsidR="005B1084" w:rsidRDefault="005B1084" w:rsidP="005B1084">
      <w:pPr>
        <w:pStyle w:val="af2"/>
        <w:jc w:val="right"/>
      </w:pPr>
      <w:r>
        <w:t xml:space="preserve">по внутреннему муниципальному </w:t>
      </w:r>
    </w:p>
    <w:p w:rsidR="005B1084" w:rsidRDefault="005B1084" w:rsidP="005B1084">
      <w:pPr>
        <w:pStyle w:val="af2"/>
        <w:jc w:val="right"/>
      </w:pPr>
      <w:r>
        <w:t>финансовому контролю</w:t>
      </w:r>
    </w:p>
    <w:p w:rsidR="005B1084" w:rsidRDefault="005B1084" w:rsidP="005B1084">
      <w:pPr>
        <w:pStyle w:val="af2"/>
        <w:jc w:val="right"/>
      </w:pPr>
    </w:p>
    <w:p w:rsidR="005B1084" w:rsidRDefault="005B1084" w:rsidP="005B1084">
      <w:pPr>
        <w:pStyle w:val="af2"/>
        <w:jc w:val="right"/>
      </w:pPr>
    </w:p>
    <w:p w:rsidR="005B1084" w:rsidRDefault="005B1084" w:rsidP="005B1084">
      <w:pPr>
        <w:pStyle w:val="af2"/>
        <w:jc w:val="right"/>
      </w:pPr>
    </w:p>
    <w:p w:rsidR="005B1084" w:rsidRDefault="005B1084" w:rsidP="005B1084">
      <w:pPr>
        <w:pStyle w:val="af2"/>
        <w:jc w:val="right"/>
      </w:pPr>
    </w:p>
    <w:p w:rsidR="005B1084" w:rsidRDefault="005B1084" w:rsidP="005B1084">
      <w:pPr>
        <w:pStyle w:val="af2"/>
        <w:jc w:val="right"/>
      </w:pPr>
    </w:p>
    <w:p w:rsidR="005B1084" w:rsidRDefault="005B1084" w:rsidP="005B1084">
      <w:pPr>
        <w:pStyle w:val="af2"/>
        <w:jc w:val="right"/>
      </w:pPr>
    </w:p>
    <w:p w:rsidR="005B1084" w:rsidRDefault="005B1084" w:rsidP="005B1084">
      <w:pPr>
        <w:pStyle w:val="af2"/>
        <w:jc w:val="right"/>
      </w:pPr>
    </w:p>
    <w:p w:rsidR="005B1084" w:rsidRDefault="005B1084" w:rsidP="005B1084">
      <w:pPr>
        <w:pStyle w:val="af2"/>
        <w:jc w:val="right"/>
      </w:pPr>
      <w:r>
        <w:t>УТВЕРЖДАЮ</w:t>
      </w:r>
    </w:p>
    <w:p w:rsidR="005B1084" w:rsidRDefault="005B1084" w:rsidP="005B1084">
      <w:pPr>
        <w:pStyle w:val="af2"/>
        <w:jc w:val="right"/>
      </w:pPr>
      <w:r>
        <w:t>Глава Покровского сельского поселения</w:t>
      </w:r>
    </w:p>
    <w:p w:rsidR="005B1084" w:rsidRDefault="005B1084" w:rsidP="005B1084">
      <w:pPr>
        <w:pStyle w:val="af2"/>
        <w:jc w:val="right"/>
      </w:pPr>
      <w:r>
        <w:t>_________________________________</w:t>
      </w:r>
    </w:p>
    <w:p w:rsidR="005B1084" w:rsidRDefault="005B1084" w:rsidP="005B1084">
      <w:pPr>
        <w:pStyle w:val="af2"/>
        <w:jc w:val="right"/>
        <w:rPr>
          <w:sz w:val="22"/>
          <w:szCs w:val="22"/>
        </w:rPr>
      </w:pPr>
      <w:r w:rsidRPr="005B1084">
        <w:rPr>
          <w:sz w:val="22"/>
          <w:szCs w:val="22"/>
        </w:rPr>
        <w:t>(подпись, расшифровка подписи)</w:t>
      </w:r>
    </w:p>
    <w:p w:rsidR="005B1084" w:rsidRDefault="005B1084" w:rsidP="005B1084">
      <w:pPr>
        <w:pStyle w:val="af2"/>
        <w:jc w:val="right"/>
        <w:rPr>
          <w:sz w:val="22"/>
          <w:szCs w:val="22"/>
        </w:rPr>
      </w:pPr>
      <w:r>
        <w:rPr>
          <w:sz w:val="22"/>
          <w:szCs w:val="22"/>
        </w:rPr>
        <w:t>«__»____________________20__г</w:t>
      </w:r>
    </w:p>
    <w:p w:rsidR="005B1084" w:rsidRDefault="005B1084" w:rsidP="005B1084">
      <w:pPr>
        <w:pStyle w:val="af2"/>
        <w:jc w:val="right"/>
        <w:rPr>
          <w:sz w:val="22"/>
          <w:szCs w:val="22"/>
        </w:rPr>
      </w:pPr>
    </w:p>
    <w:p w:rsidR="005B1084" w:rsidRDefault="005B1084" w:rsidP="005B1084">
      <w:pPr>
        <w:pStyle w:val="af2"/>
        <w:jc w:val="right"/>
        <w:rPr>
          <w:sz w:val="22"/>
          <w:szCs w:val="22"/>
        </w:rPr>
      </w:pPr>
    </w:p>
    <w:p w:rsidR="005B1084" w:rsidRDefault="005B1084" w:rsidP="005B1084">
      <w:pPr>
        <w:pStyle w:val="af2"/>
        <w:jc w:val="right"/>
        <w:rPr>
          <w:sz w:val="22"/>
          <w:szCs w:val="22"/>
        </w:rPr>
      </w:pPr>
    </w:p>
    <w:p w:rsidR="005B1084" w:rsidRDefault="005B1084" w:rsidP="005B1084">
      <w:pPr>
        <w:pStyle w:val="af2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5B1084" w:rsidRDefault="005B1084" w:rsidP="005B1084">
      <w:pPr>
        <w:pStyle w:val="af2"/>
        <w:jc w:val="center"/>
        <w:rPr>
          <w:sz w:val="22"/>
          <w:szCs w:val="22"/>
        </w:rPr>
      </w:pPr>
      <w:r>
        <w:rPr>
          <w:sz w:val="22"/>
          <w:szCs w:val="22"/>
        </w:rPr>
        <w:t>контрольных мероприятий на 20___год</w:t>
      </w:r>
    </w:p>
    <w:p w:rsidR="005B1084" w:rsidRDefault="005B1084" w:rsidP="005B1084">
      <w:pPr>
        <w:pStyle w:val="af2"/>
        <w:jc w:val="center"/>
        <w:rPr>
          <w:sz w:val="22"/>
          <w:szCs w:val="22"/>
        </w:rPr>
      </w:pPr>
      <w:r>
        <w:rPr>
          <w:sz w:val="22"/>
          <w:szCs w:val="22"/>
        </w:rPr>
        <w:t>в рамках полномочий по внутреннему муниципальному финансовому котролю</w:t>
      </w:r>
    </w:p>
    <w:p w:rsidR="005B1084" w:rsidRDefault="005B1084" w:rsidP="005B1084">
      <w:pPr>
        <w:pStyle w:val="af2"/>
        <w:jc w:val="center"/>
        <w:rPr>
          <w:sz w:val="22"/>
          <w:szCs w:val="22"/>
        </w:rPr>
      </w:pPr>
    </w:p>
    <w:p w:rsidR="005B1084" w:rsidRDefault="005B1084" w:rsidP="005B1084">
      <w:pPr>
        <w:pStyle w:val="af2"/>
        <w:jc w:val="center"/>
        <w:rPr>
          <w:sz w:val="22"/>
          <w:szCs w:val="22"/>
        </w:rPr>
      </w:pPr>
      <w:r>
        <w:rPr>
          <w:sz w:val="22"/>
          <w:szCs w:val="22"/>
        </w:rPr>
        <w:t>Орган, уполномоченный на осушествление внутреннего муниципального финансового контроля в сфере бюджетных правоотношений-Администрация Покровского сельского поселения.</w:t>
      </w:r>
    </w:p>
    <w:p w:rsidR="005B1084" w:rsidRDefault="005B1084" w:rsidP="005B1084">
      <w:pPr>
        <w:pStyle w:val="af2"/>
        <w:jc w:val="center"/>
        <w:rPr>
          <w:sz w:val="22"/>
          <w:szCs w:val="22"/>
        </w:rPr>
      </w:pPr>
    </w:p>
    <w:p w:rsidR="005B1084" w:rsidRDefault="005B1084" w:rsidP="005B1084">
      <w:pPr>
        <w:pStyle w:val="af2"/>
        <w:jc w:val="center"/>
        <w:rPr>
          <w:sz w:val="22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3"/>
        <w:gridCol w:w="2922"/>
        <w:gridCol w:w="1725"/>
        <w:gridCol w:w="1698"/>
        <w:gridCol w:w="1724"/>
        <w:gridCol w:w="1742"/>
      </w:tblGrid>
      <w:tr w:rsidR="00F87FEC" w:rsidTr="005B1084">
        <w:tc>
          <w:tcPr>
            <w:tcW w:w="392" w:type="dxa"/>
          </w:tcPr>
          <w:p w:rsidR="005B1084" w:rsidRDefault="005B1084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3118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87FEC" w:rsidTr="005B1084">
        <w:tc>
          <w:tcPr>
            <w:tcW w:w="392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56" w:type="dxa"/>
          </w:tcPr>
          <w:p w:rsidR="005B1084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87FEC" w:rsidTr="005B1084">
        <w:tc>
          <w:tcPr>
            <w:tcW w:w="392" w:type="dxa"/>
          </w:tcPr>
          <w:p w:rsidR="00F87FEC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87FEC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F87FEC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F87FEC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F87FEC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F87FEC" w:rsidRDefault="00F87FEC" w:rsidP="005B1084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</w:tbl>
    <w:p w:rsidR="005B1084" w:rsidRDefault="005B1084" w:rsidP="005B1084">
      <w:pPr>
        <w:pStyle w:val="af2"/>
        <w:jc w:val="center"/>
        <w:rPr>
          <w:sz w:val="22"/>
          <w:szCs w:val="22"/>
        </w:rPr>
      </w:pPr>
    </w:p>
    <w:p w:rsidR="005B1084" w:rsidRPr="005B1084" w:rsidRDefault="005B1084" w:rsidP="005B1084">
      <w:pPr>
        <w:pStyle w:val="af2"/>
        <w:jc w:val="center"/>
        <w:rPr>
          <w:sz w:val="22"/>
          <w:szCs w:val="22"/>
        </w:rPr>
      </w:pPr>
    </w:p>
    <w:p w:rsidR="00862E76" w:rsidRDefault="001E057E" w:rsidP="00862E76">
      <w:pPr>
        <w:pStyle w:val="af2"/>
        <w:jc w:val="center"/>
        <w:rPr>
          <w:szCs w:val="28"/>
        </w:rPr>
      </w:pPr>
      <w:hyperlink r:id="rId16" w:tgtFrame="_blank" w:tooltip="ВКонтакте" w:history="1">
        <w:r w:rsidR="00862E76">
          <w:rPr>
            <w:rFonts w:ascii="Arial" w:hAnsi="Arial" w:cs="Arial"/>
            <w:color w:val="29619B"/>
            <w:sz w:val="15"/>
            <w:szCs w:val="15"/>
            <w:u w:val="single"/>
          </w:rPr>
          <w:br/>
        </w:r>
      </w:hyperlink>
    </w:p>
    <w:p w:rsidR="00862E76" w:rsidRDefault="00862E76" w:rsidP="00862E76">
      <w:pPr>
        <w:pStyle w:val="af2"/>
        <w:jc w:val="center"/>
        <w:rPr>
          <w:szCs w:val="28"/>
        </w:rPr>
      </w:pPr>
    </w:p>
    <w:p w:rsidR="00862E76" w:rsidRDefault="00862E76" w:rsidP="00862E76">
      <w:pPr>
        <w:pStyle w:val="af2"/>
        <w:jc w:val="center"/>
        <w:rPr>
          <w:szCs w:val="28"/>
        </w:rPr>
      </w:pPr>
    </w:p>
    <w:p w:rsidR="00862E76" w:rsidRDefault="00862E76" w:rsidP="00862E76">
      <w:pPr>
        <w:pStyle w:val="af2"/>
        <w:jc w:val="center"/>
        <w:rPr>
          <w:szCs w:val="28"/>
        </w:rPr>
      </w:pPr>
    </w:p>
    <w:p w:rsidR="00862E76" w:rsidRDefault="00862E76" w:rsidP="00862E76">
      <w:pPr>
        <w:pStyle w:val="af2"/>
        <w:jc w:val="center"/>
        <w:rPr>
          <w:szCs w:val="28"/>
        </w:rPr>
      </w:pPr>
    </w:p>
    <w:p w:rsidR="005B3C74" w:rsidRDefault="005B3C74">
      <w:pPr>
        <w:widowControl w:val="0"/>
        <w:autoSpaceDE w:val="0"/>
        <w:ind w:firstLine="540"/>
        <w:jc w:val="both"/>
        <w:rPr>
          <w:rFonts w:eastAsia="Calibri"/>
          <w:szCs w:val="28"/>
          <w:lang w:eastAsia="en-US"/>
        </w:rPr>
      </w:pPr>
      <w:bookmarkStart w:id="5" w:name="Par205"/>
      <w:bookmarkEnd w:id="5"/>
    </w:p>
    <w:p w:rsidR="005B3C74" w:rsidRDefault="005B3C74">
      <w:pPr>
        <w:widowControl w:val="0"/>
        <w:autoSpaceDE w:val="0"/>
        <w:ind w:firstLine="540"/>
        <w:jc w:val="both"/>
        <w:rPr>
          <w:rFonts w:eastAsia="Calibri"/>
          <w:szCs w:val="28"/>
          <w:lang w:eastAsia="en-US"/>
        </w:rPr>
      </w:pPr>
    </w:p>
    <w:p w:rsidR="005B3C74" w:rsidRDefault="005B3C74">
      <w:pPr>
        <w:widowControl w:val="0"/>
        <w:autoSpaceDE w:val="0"/>
        <w:ind w:firstLine="540"/>
        <w:jc w:val="both"/>
        <w:rPr>
          <w:rFonts w:eastAsia="Calibri"/>
          <w:szCs w:val="28"/>
          <w:lang w:eastAsia="en-US"/>
        </w:rPr>
      </w:pPr>
    </w:p>
    <w:sectPr w:rsidR="005B3C74" w:rsidSect="00BA210A">
      <w:headerReference w:type="default" r:id="rId17"/>
      <w:headerReference w:type="first" r:id="rId18"/>
      <w:pgSz w:w="11906" w:h="16838"/>
      <w:pgMar w:top="777" w:right="851" w:bottom="709" w:left="73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7E" w:rsidRDefault="001E057E">
      <w:r>
        <w:separator/>
      </w:r>
    </w:p>
  </w:endnote>
  <w:endnote w:type="continuationSeparator" w:id="0">
    <w:p w:rsidR="001E057E" w:rsidRDefault="001E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7E" w:rsidRDefault="001E057E">
      <w:r>
        <w:separator/>
      </w:r>
    </w:p>
  </w:footnote>
  <w:footnote w:type="continuationSeparator" w:id="0">
    <w:p w:rsidR="001E057E" w:rsidRDefault="001E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74" w:rsidRDefault="001E057E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.15pt;height:16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B3C74" w:rsidRDefault="00F137C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5B3C7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339CF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74" w:rsidRDefault="005B3C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EBACC84"/>
    <w:name w:val="WW8Num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722"/>
        </w:tabs>
        <w:ind w:left="1722" w:hanging="1155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sz w:val="26"/>
        <w:szCs w:val="26"/>
      </w:rPr>
    </w:lvl>
  </w:abstractNum>
  <w:abstractNum w:abstractNumId="3" w15:restartNumberingAfterBreak="0">
    <w:nsid w:val="313F79E5"/>
    <w:multiLevelType w:val="multilevel"/>
    <w:tmpl w:val="11D67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D00AC"/>
    <w:multiLevelType w:val="multilevel"/>
    <w:tmpl w:val="CC6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650"/>
    <w:rsid w:val="000C477E"/>
    <w:rsid w:val="000D4BFC"/>
    <w:rsid w:val="00187650"/>
    <w:rsid w:val="001908C1"/>
    <w:rsid w:val="001D2BC5"/>
    <w:rsid w:val="001E057E"/>
    <w:rsid w:val="001F3440"/>
    <w:rsid w:val="001F6521"/>
    <w:rsid w:val="002368FC"/>
    <w:rsid w:val="002A65A0"/>
    <w:rsid w:val="002D187E"/>
    <w:rsid w:val="00341610"/>
    <w:rsid w:val="00362D52"/>
    <w:rsid w:val="003C43BA"/>
    <w:rsid w:val="003C4BBC"/>
    <w:rsid w:val="00431CB5"/>
    <w:rsid w:val="00476D8E"/>
    <w:rsid w:val="00487594"/>
    <w:rsid w:val="004D565B"/>
    <w:rsid w:val="005217F6"/>
    <w:rsid w:val="00526840"/>
    <w:rsid w:val="005A7EBD"/>
    <w:rsid w:val="005B1084"/>
    <w:rsid w:val="005B3C74"/>
    <w:rsid w:val="005E6496"/>
    <w:rsid w:val="006041A6"/>
    <w:rsid w:val="00612B3A"/>
    <w:rsid w:val="00662CF3"/>
    <w:rsid w:val="006A0AC6"/>
    <w:rsid w:val="006C0DDB"/>
    <w:rsid w:val="006F7A94"/>
    <w:rsid w:val="007025D6"/>
    <w:rsid w:val="007231BD"/>
    <w:rsid w:val="00751F52"/>
    <w:rsid w:val="00800031"/>
    <w:rsid w:val="00815201"/>
    <w:rsid w:val="00817D97"/>
    <w:rsid w:val="008339CF"/>
    <w:rsid w:val="00862E76"/>
    <w:rsid w:val="008647FD"/>
    <w:rsid w:val="00864C8D"/>
    <w:rsid w:val="008908CE"/>
    <w:rsid w:val="00895252"/>
    <w:rsid w:val="00960F73"/>
    <w:rsid w:val="009A5896"/>
    <w:rsid w:val="009B4748"/>
    <w:rsid w:val="009E6E5D"/>
    <w:rsid w:val="009F0C77"/>
    <w:rsid w:val="00A02AD9"/>
    <w:rsid w:val="00A171A8"/>
    <w:rsid w:val="00A212B9"/>
    <w:rsid w:val="00A32924"/>
    <w:rsid w:val="00B04560"/>
    <w:rsid w:val="00B25A8D"/>
    <w:rsid w:val="00B30CD0"/>
    <w:rsid w:val="00B659E6"/>
    <w:rsid w:val="00B7612C"/>
    <w:rsid w:val="00BA210A"/>
    <w:rsid w:val="00BA5408"/>
    <w:rsid w:val="00BD39D1"/>
    <w:rsid w:val="00BE3F64"/>
    <w:rsid w:val="00C37E16"/>
    <w:rsid w:val="00CE0368"/>
    <w:rsid w:val="00D50C14"/>
    <w:rsid w:val="00DB0B20"/>
    <w:rsid w:val="00DD1E54"/>
    <w:rsid w:val="00DF6F55"/>
    <w:rsid w:val="00E26C51"/>
    <w:rsid w:val="00E90C92"/>
    <w:rsid w:val="00EE2E61"/>
    <w:rsid w:val="00EF0AD0"/>
    <w:rsid w:val="00F137C0"/>
    <w:rsid w:val="00F37E74"/>
    <w:rsid w:val="00F4620B"/>
    <w:rsid w:val="00F547C8"/>
    <w:rsid w:val="00F668B7"/>
    <w:rsid w:val="00F73245"/>
    <w:rsid w:val="00F85E85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AB8BCE"/>
  <w15:docId w15:val="{B99030BE-560D-4504-8868-1FEDD0F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60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B04560"/>
    <w:pPr>
      <w:keepNext/>
      <w:tabs>
        <w:tab w:val="num" w:pos="432"/>
      </w:tabs>
      <w:ind w:left="432" w:hanging="432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04560"/>
    <w:pPr>
      <w:keepNext/>
      <w:tabs>
        <w:tab w:val="num" w:pos="576"/>
      </w:tabs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4560"/>
    <w:rPr>
      <w:rFonts w:hint="default"/>
    </w:rPr>
  </w:style>
  <w:style w:type="character" w:customStyle="1" w:styleId="WW8Num2z0">
    <w:name w:val="WW8Num2z0"/>
    <w:rsid w:val="00B04560"/>
    <w:rPr>
      <w:rFonts w:hint="default"/>
    </w:rPr>
  </w:style>
  <w:style w:type="character" w:customStyle="1" w:styleId="WW8Num3z0">
    <w:name w:val="WW8Num3z0"/>
    <w:rsid w:val="00B04560"/>
    <w:rPr>
      <w:rFonts w:hint="default"/>
    </w:rPr>
  </w:style>
  <w:style w:type="character" w:customStyle="1" w:styleId="WW8Num3z1">
    <w:name w:val="WW8Num3z1"/>
    <w:rsid w:val="00B04560"/>
  </w:style>
  <w:style w:type="character" w:customStyle="1" w:styleId="WW8Num3z2">
    <w:name w:val="WW8Num3z2"/>
    <w:rsid w:val="00B04560"/>
  </w:style>
  <w:style w:type="character" w:customStyle="1" w:styleId="WW8Num3z3">
    <w:name w:val="WW8Num3z3"/>
    <w:rsid w:val="00B04560"/>
  </w:style>
  <w:style w:type="character" w:customStyle="1" w:styleId="WW8Num3z4">
    <w:name w:val="WW8Num3z4"/>
    <w:rsid w:val="00B04560"/>
  </w:style>
  <w:style w:type="character" w:customStyle="1" w:styleId="WW8Num3z5">
    <w:name w:val="WW8Num3z5"/>
    <w:rsid w:val="00B04560"/>
  </w:style>
  <w:style w:type="character" w:customStyle="1" w:styleId="WW8Num3z6">
    <w:name w:val="WW8Num3z6"/>
    <w:rsid w:val="00B04560"/>
  </w:style>
  <w:style w:type="character" w:customStyle="1" w:styleId="WW8Num3z7">
    <w:name w:val="WW8Num3z7"/>
    <w:rsid w:val="00B04560"/>
  </w:style>
  <w:style w:type="character" w:customStyle="1" w:styleId="WW8Num3z8">
    <w:name w:val="WW8Num3z8"/>
    <w:rsid w:val="00B04560"/>
  </w:style>
  <w:style w:type="character" w:customStyle="1" w:styleId="WW8Num4z0">
    <w:name w:val="WW8Num4z0"/>
    <w:rsid w:val="00B04560"/>
    <w:rPr>
      <w:rFonts w:hint="default"/>
    </w:rPr>
  </w:style>
  <w:style w:type="character" w:customStyle="1" w:styleId="WW8Num5z0">
    <w:name w:val="WW8Num5z0"/>
    <w:rsid w:val="00B04560"/>
    <w:rPr>
      <w:rFonts w:hint="default"/>
    </w:rPr>
  </w:style>
  <w:style w:type="character" w:customStyle="1" w:styleId="WW8Num5z1">
    <w:name w:val="WW8Num5z1"/>
    <w:rsid w:val="00B04560"/>
  </w:style>
  <w:style w:type="character" w:customStyle="1" w:styleId="WW8Num5z2">
    <w:name w:val="WW8Num5z2"/>
    <w:rsid w:val="00B04560"/>
  </w:style>
  <w:style w:type="character" w:customStyle="1" w:styleId="WW8Num5z3">
    <w:name w:val="WW8Num5z3"/>
    <w:rsid w:val="00B04560"/>
  </w:style>
  <w:style w:type="character" w:customStyle="1" w:styleId="WW8Num5z4">
    <w:name w:val="WW8Num5z4"/>
    <w:rsid w:val="00B04560"/>
  </w:style>
  <w:style w:type="character" w:customStyle="1" w:styleId="WW8Num5z5">
    <w:name w:val="WW8Num5z5"/>
    <w:rsid w:val="00B04560"/>
  </w:style>
  <w:style w:type="character" w:customStyle="1" w:styleId="WW8Num5z6">
    <w:name w:val="WW8Num5z6"/>
    <w:rsid w:val="00B04560"/>
  </w:style>
  <w:style w:type="character" w:customStyle="1" w:styleId="WW8Num5z7">
    <w:name w:val="WW8Num5z7"/>
    <w:rsid w:val="00B04560"/>
  </w:style>
  <w:style w:type="character" w:customStyle="1" w:styleId="WW8Num5z8">
    <w:name w:val="WW8Num5z8"/>
    <w:rsid w:val="00B04560"/>
  </w:style>
  <w:style w:type="character" w:customStyle="1" w:styleId="WW8Num6z0">
    <w:name w:val="WW8Num6z0"/>
    <w:rsid w:val="00B04560"/>
    <w:rPr>
      <w:rFonts w:hint="default"/>
    </w:rPr>
  </w:style>
  <w:style w:type="character" w:customStyle="1" w:styleId="WW8Num7z0">
    <w:name w:val="WW8Num7z0"/>
    <w:rsid w:val="00B04560"/>
    <w:rPr>
      <w:rFonts w:hint="default"/>
    </w:rPr>
  </w:style>
  <w:style w:type="character" w:customStyle="1" w:styleId="WW8Num8z0">
    <w:name w:val="WW8Num8z0"/>
    <w:rsid w:val="00B04560"/>
    <w:rPr>
      <w:rFonts w:hint="default"/>
    </w:rPr>
  </w:style>
  <w:style w:type="character" w:customStyle="1" w:styleId="WW8Num8z1">
    <w:name w:val="WW8Num8z1"/>
    <w:rsid w:val="00B04560"/>
  </w:style>
  <w:style w:type="character" w:customStyle="1" w:styleId="WW8Num8z2">
    <w:name w:val="WW8Num8z2"/>
    <w:rsid w:val="00B04560"/>
  </w:style>
  <w:style w:type="character" w:customStyle="1" w:styleId="WW8Num8z3">
    <w:name w:val="WW8Num8z3"/>
    <w:rsid w:val="00B04560"/>
  </w:style>
  <w:style w:type="character" w:customStyle="1" w:styleId="WW8Num8z4">
    <w:name w:val="WW8Num8z4"/>
    <w:rsid w:val="00B04560"/>
  </w:style>
  <w:style w:type="character" w:customStyle="1" w:styleId="WW8Num8z5">
    <w:name w:val="WW8Num8z5"/>
    <w:rsid w:val="00B04560"/>
  </w:style>
  <w:style w:type="character" w:customStyle="1" w:styleId="WW8Num8z6">
    <w:name w:val="WW8Num8z6"/>
    <w:rsid w:val="00B04560"/>
  </w:style>
  <w:style w:type="character" w:customStyle="1" w:styleId="WW8Num8z7">
    <w:name w:val="WW8Num8z7"/>
    <w:rsid w:val="00B04560"/>
  </w:style>
  <w:style w:type="character" w:customStyle="1" w:styleId="WW8Num8z8">
    <w:name w:val="WW8Num8z8"/>
    <w:rsid w:val="00B04560"/>
  </w:style>
  <w:style w:type="character" w:customStyle="1" w:styleId="WW8Num9z0">
    <w:name w:val="WW8Num9z0"/>
    <w:rsid w:val="00B04560"/>
    <w:rPr>
      <w:rFonts w:hint="default"/>
    </w:rPr>
  </w:style>
  <w:style w:type="character" w:customStyle="1" w:styleId="WW8Num10z0">
    <w:name w:val="WW8Num10z0"/>
    <w:rsid w:val="00B04560"/>
    <w:rPr>
      <w:rFonts w:hint="default"/>
    </w:rPr>
  </w:style>
  <w:style w:type="character" w:customStyle="1" w:styleId="WW8Num11z0">
    <w:name w:val="WW8Num11z0"/>
    <w:rsid w:val="00B04560"/>
    <w:rPr>
      <w:rFonts w:hint="default"/>
    </w:rPr>
  </w:style>
  <w:style w:type="character" w:customStyle="1" w:styleId="WW8Num11z1">
    <w:name w:val="WW8Num11z1"/>
    <w:rsid w:val="00B04560"/>
  </w:style>
  <w:style w:type="character" w:customStyle="1" w:styleId="WW8Num11z2">
    <w:name w:val="WW8Num11z2"/>
    <w:rsid w:val="00B04560"/>
  </w:style>
  <w:style w:type="character" w:customStyle="1" w:styleId="WW8Num11z3">
    <w:name w:val="WW8Num11z3"/>
    <w:rsid w:val="00B04560"/>
  </w:style>
  <w:style w:type="character" w:customStyle="1" w:styleId="WW8Num11z4">
    <w:name w:val="WW8Num11z4"/>
    <w:rsid w:val="00B04560"/>
  </w:style>
  <w:style w:type="character" w:customStyle="1" w:styleId="WW8Num11z5">
    <w:name w:val="WW8Num11z5"/>
    <w:rsid w:val="00B04560"/>
  </w:style>
  <w:style w:type="character" w:customStyle="1" w:styleId="WW8Num11z6">
    <w:name w:val="WW8Num11z6"/>
    <w:rsid w:val="00B04560"/>
  </w:style>
  <w:style w:type="character" w:customStyle="1" w:styleId="WW8Num11z7">
    <w:name w:val="WW8Num11z7"/>
    <w:rsid w:val="00B04560"/>
  </w:style>
  <w:style w:type="character" w:customStyle="1" w:styleId="WW8Num11z8">
    <w:name w:val="WW8Num11z8"/>
    <w:rsid w:val="00B04560"/>
  </w:style>
  <w:style w:type="character" w:customStyle="1" w:styleId="WW8Num12z0">
    <w:name w:val="WW8Num12z0"/>
    <w:rsid w:val="00B04560"/>
    <w:rPr>
      <w:rFonts w:hint="default"/>
      <w:sz w:val="26"/>
      <w:szCs w:val="26"/>
    </w:rPr>
  </w:style>
  <w:style w:type="character" w:customStyle="1" w:styleId="10">
    <w:name w:val="Основной шрифт абзаца1"/>
    <w:rsid w:val="00B04560"/>
  </w:style>
  <w:style w:type="character" w:styleId="a3">
    <w:name w:val="page number"/>
    <w:basedOn w:val="10"/>
    <w:rsid w:val="00B04560"/>
  </w:style>
  <w:style w:type="character" w:styleId="a4">
    <w:name w:val="Hyperlink"/>
    <w:rsid w:val="00B04560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B0456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04560"/>
    <w:pPr>
      <w:jc w:val="both"/>
    </w:pPr>
  </w:style>
  <w:style w:type="paragraph" w:styleId="a6">
    <w:name w:val="List"/>
    <w:basedOn w:val="a5"/>
    <w:rsid w:val="00B04560"/>
    <w:rPr>
      <w:rFonts w:cs="Mangal"/>
    </w:rPr>
  </w:style>
  <w:style w:type="paragraph" w:styleId="a7">
    <w:name w:val="caption"/>
    <w:basedOn w:val="a"/>
    <w:qFormat/>
    <w:rsid w:val="00B045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04560"/>
    <w:pPr>
      <w:suppressLineNumbers/>
    </w:pPr>
    <w:rPr>
      <w:rFonts w:cs="Mangal"/>
    </w:rPr>
  </w:style>
  <w:style w:type="paragraph" w:styleId="a8">
    <w:name w:val="Body Text Indent"/>
    <w:basedOn w:val="a"/>
    <w:rsid w:val="00B04560"/>
    <w:pPr>
      <w:ind w:firstLine="1134"/>
      <w:jc w:val="both"/>
    </w:pPr>
  </w:style>
  <w:style w:type="paragraph" w:styleId="a9">
    <w:name w:val="header"/>
    <w:basedOn w:val="a"/>
    <w:rsid w:val="00B04560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rsid w:val="00B04560"/>
    <w:pPr>
      <w:jc w:val="center"/>
    </w:pPr>
  </w:style>
  <w:style w:type="paragraph" w:styleId="aa">
    <w:name w:val="Balloon Text"/>
    <w:basedOn w:val="a"/>
    <w:rsid w:val="00B045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456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b">
    <w:name w:val="Содержимое таблицы"/>
    <w:basedOn w:val="a"/>
    <w:rsid w:val="00B04560"/>
    <w:pPr>
      <w:suppressLineNumbers/>
    </w:pPr>
  </w:style>
  <w:style w:type="paragraph" w:customStyle="1" w:styleId="ac">
    <w:name w:val="Заголовок таблицы"/>
    <w:basedOn w:val="ab"/>
    <w:rsid w:val="00B04560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B04560"/>
  </w:style>
  <w:style w:type="paragraph" w:styleId="ae">
    <w:name w:val="Title"/>
    <w:basedOn w:val="a"/>
    <w:link w:val="af"/>
    <w:qFormat/>
    <w:rsid w:val="00BA210A"/>
    <w:pPr>
      <w:suppressAutoHyphens w:val="0"/>
      <w:jc w:val="center"/>
    </w:pPr>
    <w:rPr>
      <w:sz w:val="36"/>
      <w:lang w:eastAsia="ru-RU"/>
    </w:rPr>
  </w:style>
  <w:style w:type="character" w:customStyle="1" w:styleId="af">
    <w:name w:val="Заголовок Знак"/>
    <w:basedOn w:val="a0"/>
    <w:link w:val="ae"/>
    <w:rsid w:val="00BA210A"/>
    <w:rPr>
      <w:sz w:val="36"/>
    </w:rPr>
  </w:style>
  <w:style w:type="paragraph" w:styleId="af0">
    <w:name w:val="Subtitle"/>
    <w:basedOn w:val="a"/>
    <w:link w:val="af1"/>
    <w:qFormat/>
    <w:rsid w:val="00BA210A"/>
    <w:pPr>
      <w:suppressAutoHyphens w:val="0"/>
      <w:jc w:val="center"/>
    </w:pPr>
    <w:rPr>
      <w:b/>
      <w:sz w:val="36"/>
      <w:lang w:val="en-US" w:eastAsia="ru-RU"/>
    </w:rPr>
  </w:style>
  <w:style w:type="character" w:customStyle="1" w:styleId="af1">
    <w:name w:val="Подзаголовок Знак"/>
    <w:basedOn w:val="a0"/>
    <w:link w:val="af0"/>
    <w:rsid w:val="00BA210A"/>
    <w:rPr>
      <w:b/>
      <w:sz w:val="36"/>
      <w:lang w:val="en-US"/>
    </w:rPr>
  </w:style>
  <w:style w:type="paragraph" w:styleId="af2">
    <w:name w:val="No Spacing"/>
    <w:uiPriority w:val="1"/>
    <w:qFormat/>
    <w:rsid w:val="00800031"/>
    <w:pPr>
      <w:suppressAutoHyphens/>
    </w:pPr>
    <w:rPr>
      <w:sz w:val="28"/>
      <w:lang w:eastAsia="zh-CN"/>
    </w:rPr>
  </w:style>
  <w:style w:type="character" w:customStyle="1" w:styleId="apple-converted-space">
    <w:name w:val="apple-converted-space"/>
    <w:basedOn w:val="a0"/>
    <w:rsid w:val="00526840"/>
  </w:style>
  <w:style w:type="character" w:styleId="af3">
    <w:name w:val="Emphasis"/>
    <w:basedOn w:val="a0"/>
    <w:uiPriority w:val="20"/>
    <w:qFormat/>
    <w:rsid w:val="00526840"/>
    <w:rPr>
      <w:i/>
      <w:iCs/>
    </w:rPr>
  </w:style>
  <w:style w:type="paragraph" w:styleId="af4">
    <w:name w:val="Normal (Web)"/>
    <w:basedOn w:val="a"/>
    <w:uiPriority w:val="99"/>
    <w:unhideWhenUsed/>
    <w:rsid w:val="00662C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5B1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40-poryadok-osushchestvleniya-organom-vnutrennego-municipalnogo-finansovogo-kontrolya.html" TargetMode="External"/><Relationship Id="rId13" Type="http://schemas.openxmlformats.org/officeDocument/2006/relationships/hyperlink" Target="consultantplus://offline/ref=454339274B8C4DDE05E915C7444D417A1AAB609ABC8BB3BE762B92EAE9z0dD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zakonbase.ru/content/base/27823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are.yandex.net/go.xml?service=vkontakte&amp;url=http%3A%2F%2Fprocnov.ru%2Flocal%2F40-poryadok-osushchestvleniya-organom-vnutrennego-municipalnogo-finansovogo-kontrolya.html&amp;title=%D0%9F%D1%80%D0%BE%D0%BA%D1%83%D1%80%D0%B0%D1%82%D1%83%D1%80%D0%B0%20%D0%9D%D0%BE%D0%B2%D0%B3%D0%BE%D1%80%D0%BE%D0%B4%D1%81%D0%BA%D0%BE%D0%B9%20%D0%BE%D0%B1%D0%BB%D0%B0%D1%81%D1%82%D0%B8%20-%20%D0%9F%D0%BE%D1%80%D1%8F%D0%B4%D0%BE%D0%BA%20%D0%BE%D1%81%D1%83%D1%89%D0%B5%D1%81%D1%82%D0%B2%D0%BB%D0%B5%D0%BD%D0%B8%D1%8F%20%D0%BE%D1%80%D0%B3%D0%B0%D0%BD%D0%BE%D0%BC%20%D0%B2%D0%BD%D1%83%D1%82%D1%80%D0%B5%D0%BD%D0%BD%D0%B5%D0%B3%D0%BE%20%D0%BC%D1%83%D0%BD%D0%B8%D1%86%D0%B8%D0%BF%D0%B0%D0%BB%D1%8C%D0%BD%D0%BE%D0%B3%D0%BE%20%D1%84%D0%B8%D0%BD%D0%B0%D0%BD%D1%81%D0%BE%D0%B2%D0%BE%D0%B3%D0%BE%20%D0%BA%D0%BE%D0%BD%D1%82%D1%80%D0%BE%D0%BB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base.ru/content/base/27823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cnov.ru/local/40-poryadok-osushchestvleniya-organom-vnutrennego-municipalnogo-finansovogo-kontrolya.html" TargetMode="External"/><Relationship Id="rId10" Type="http://schemas.openxmlformats.org/officeDocument/2006/relationships/hyperlink" Target="http://procnov.ru/local/40-poryadok-osushchestvleniya-organom-vnutrennego-municipalnogo-finansovogo-kontroly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cnov.ru/local/40-poryadok-osushchestvleniya-organom-vnutrennego-municipalnogo-finansovogo-kontrolya.html" TargetMode="External"/><Relationship Id="rId14" Type="http://schemas.openxmlformats.org/officeDocument/2006/relationships/hyperlink" Target="http://procnov.ru/local/40-poryadok-osushchestvleniya-organom-vnutrennego-municipalnogo-finansovogo-kontro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9553</TotalTime>
  <Pages>14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30637</CharactersWithSpaces>
  <SharedDoc>false</SharedDoc>
  <HLinks>
    <vt:vector size="36" baseType="variant">
      <vt:variant>
        <vt:i4>8323113</vt:i4>
      </vt:variant>
      <vt:variant>
        <vt:i4>15</vt:i4>
      </vt:variant>
      <vt:variant>
        <vt:i4>0</vt:i4>
      </vt:variant>
      <vt:variant>
        <vt:i4>5</vt:i4>
      </vt:variant>
      <vt:variant>
        <vt:lpwstr>https://share.yandex.net/go.xml?service=vkontakte&amp;url=http%3A%2F%2Fprocnov.ru%2Flocal%2F40-poryadok-osushchestvleniya-organom-vnutrennego-municipalnogo-finansovogo-kontrolya.html&amp;title=%D0%9F%D1%80%D0%BE%D0%BA%D1%83%D1%80%D0%B0%D1%82%D1%83%D1%80%D0%B0%20%D0%9D%D0%BE%D0%B2%D0%B3%D0%BE%D1%80%D0%BE%D0%B4%D1%81%D0%BA%D0%BE%D0%B9%20%D0%BE%D0%B1%D0%BB%D0%B0%D1%81%D1%82%D0%B8%20-%20%D0%9F%D0%BE%D1%80%D1%8F%D0%B4%D0%BE%D0%BA%20%D0%BE%D1%81%D1%83%D1%89%D0%B5%D1%81%D1%82%D0%B2%D0%BB%D0%B5%D0%BD%D0%B8%D1%8F%20%D0%BE%D1%80%D0%B3%D0%B0%D0%BD%D0%BE%D0%BC%20%D0%B2%D0%BD%D1%83%D1%82%D1%80%D0%B5%D0%BD%D0%BD%D0%B5%D0%B3%D0%BE%20%D0%BC%D1%83%D0%BD%D0%B8%D1%86%D0%B8%D0%BF%D0%B0%D0%BB%D1%8C%D0%BD%D0%BE%D0%B3%D0%BE%20%D1%84%D0%B8%D0%BD%D0%B0%D0%BD%D1%81%D0%BE%D0%B2%D0%BE%D0%B3%D0%BE%20%D0%BA%D0%BE%D0%BD%D1%82%D1%80%D0%BE%D0%BB%D1%8F</vt:lpwstr>
      </vt:variant>
      <vt:variant>
        <vt:lpwstr/>
      </vt:variant>
      <vt:variant>
        <vt:i4>4653086</vt:i4>
      </vt:variant>
      <vt:variant>
        <vt:i4>12</vt:i4>
      </vt:variant>
      <vt:variant>
        <vt:i4>0</vt:i4>
      </vt:variant>
      <vt:variant>
        <vt:i4>5</vt:i4>
      </vt:variant>
      <vt:variant>
        <vt:lpwstr>http://procnov.ru/local/40-poryadok-osushchestvleniya-organom-vnutrennego-municipalnogo-finansovogo-kontrolya.html</vt:lpwstr>
      </vt:variant>
      <vt:variant>
        <vt:lpwstr>Par154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consultantplus://offline/ref=F31CA29B7E7165DC2F163BA4C2F4E51F4F78EB7756BC78D821A63BDA86q4PCE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ВОСХОД</dc:creator>
  <cp:keywords/>
  <dc:description/>
  <cp:lastModifiedBy>admin</cp:lastModifiedBy>
  <cp:revision>9</cp:revision>
  <cp:lastPrinted>2018-01-10T12:36:00Z</cp:lastPrinted>
  <dcterms:created xsi:type="dcterms:W3CDTF">2016-05-17T13:01:00Z</dcterms:created>
  <dcterms:modified xsi:type="dcterms:W3CDTF">2018-04-27T10:46:00Z</dcterms:modified>
</cp:coreProperties>
</file>